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E8D54" w14:textId="27C12F37" w:rsidR="0036694B" w:rsidRDefault="0036694B"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INTRO:</w:t>
      </w:r>
      <w:r>
        <w:rPr>
          <w:rFonts w:ascii="Times New Roman" w:hAnsi="Times New Roman" w:cs="Times New Roman"/>
          <w:sz w:val="24"/>
          <w:szCs w:val="24"/>
        </w:rPr>
        <w:tab/>
        <w:t xml:space="preserve">Hej, du lyssnar på EBA-podden, en podcast om bistånd. </w:t>
      </w:r>
    </w:p>
    <w:p w14:paraId="52EABD07" w14:textId="167ED602" w:rsidR="009E3F25" w:rsidRPr="004E348E" w:rsidRDefault="00316552"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9E3F25" w:rsidRPr="004E348E">
        <w:rPr>
          <w:rFonts w:ascii="Times New Roman" w:hAnsi="Times New Roman" w:cs="Times New Roman"/>
          <w:sz w:val="24"/>
          <w:szCs w:val="24"/>
        </w:rPr>
        <w:tab/>
      </w:r>
      <w:r w:rsidR="00095A4C">
        <w:rPr>
          <w:rFonts w:ascii="Times New Roman" w:hAnsi="Times New Roman" w:cs="Times New Roman"/>
          <w:sz w:val="24"/>
          <w:szCs w:val="24"/>
        </w:rPr>
        <w:t>Hej, och välkomna tillbaks till EBA-podden, jag heter N</w:t>
      </w:r>
      <w:r w:rsidR="00552BB7">
        <w:rPr>
          <w:rFonts w:ascii="Times New Roman" w:hAnsi="Times New Roman" w:cs="Times New Roman"/>
          <w:sz w:val="24"/>
          <w:szCs w:val="24"/>
        </w:rPr>
        <w:t>úmi</w:t>
      </w:r>
      <w:r w:rsidR="00095A4C">
        <w:rPr>
          <w:rFonts w:ascii="Times New Roman" w:hAnsi="Times New Roman" w:cs="Times New Roman"/>
          <w:sz w:val="24"/>
          <w:szCs w:val="24"/>
        </w:rPr>
        <w:t xml:space="preserve"> Östlund och den här podcasten ges som vanligt ut </w:t>
      </w:r>
      <w:r w:rsidR="004A7D65">
        <w:rPr>
          <w:rFonts w:ascii="Times New Roman" w:hAnsi="Times New Roman" w:cs="Times New Roman"/>
          <w:sz w:val="24"/>
          <w:szCs w:val="24"/>
        </w:rPr>
        <w:t>av Expertgruppen för biståndsanalys, EBA. Ett år har gått sen vi senast sammanfattade våra lärdomar i EBA-podden</w:t>
      </w:r>
      <w:r w:rsidR="00B72D79">
        <w:rPr>
          <w:rFonts w:ascii="Times New Roman" w:hAnsi="Times New Roman" w:cs="Times New Roman"/>
          <w:sz w:val="24"/>
          <w:szCs w:val="24"/>
        </w:rPr>
        <w:t>. N</w:t>
      </w:r>
      <w:r w:rsidR="004A7D65">
        <w:rPr>
          <w:rFonts w:ascii="Times New Roman" w:hAnsi="Times New Roman" w:cs="Times New Roman"/>
          <w:sz w:val="24"/>
          <w:szCs w:val="24"/>
        </w:rPr>
        <w:t>u är det</w:t>
      </w:r>
      <w:r w:rsidR="00B72D79">
        <w:rPr>
          <w:rFonts w:ascii="Times New Roman" w:hAnsi="Times New Roman" w:cs="Times New Roman"/>
          <w:sz w:val="24"/>
          <w:szCs w:val="24"/>
        </w:rPr>
        <w:t xml:space="preserve"> dags igen i samband med att vi presenterar vår nya årsrapport, Biståndsanalys 2025. </w:t>
      </w:r>
      <w:r w:rsidR="00BE6222">
        <w:rPr>
          <w:rFonts w:ascii="Times New Roman" w:hAnsi="Times New Roman" w:cs="Times New Roman"/>
          <w:sz w:val="24"/>
          <w:szCs w:val="24"/>
        </w:rPr>
        <w:t>I dagens avsnitt ska vi utforska det gångna biståndsåret, vilka globala händelser har präglat utvecklingen, och hur har det påverkat det svenska biståndet</w:t>
      </w:r>
      <w:r w:rsidR="00A60118">
        <w:rPr>
          <w:rFonts w:ascii="Times New Roman" w:hAnsi="Times New Roman" w:cs="Times New Roman"/>
          <w:sz w:val="24"/>
          <w:szCs w:val="24"/>
        </w:rPr>
        <w:t xml:space="preserve">? Vi ska också fördjupa oss lite i EBA:s arbete och de lärdomar vi har dragit, och så kanske slutligen blicka framåt för att diskutera de viktigaste utmaningarna och möjligheterna för det svenska biståndet framöver. </w:t>
      </w:r>
      <w:r w:rsidR="00454475">
        <w:rPr>
          <w:rFonts w:ascii="Times New Roman" w:hAnsi="Times New Roman" w:cs="Times New Roman"/>
          <w:sz w:val="24"/>
          <w:szCs w:val="24"/>
        </w:rPr>
        <w:t xml:space="preserve">Jag inser att det är en grannlaga uppgift att tackla de här stora frågorna i ett kort </w:t>
      </w:r>
      <w:proofErr w:type="spellStart"/>
      <w:r w:rsidR="00454475">
        <w:rPr>
          <w:rFonts w:ascii="Times New Roman" w:hAnsi="Times New Roman" w:cs="Times New Roman"/>
          <w:sz w:val="24"/>
          <w:szCs w:val="24"/>
        </w:rPr>
        <w:t>poddsamtal</w:t>
      </w:r>
      <w:proofErr w:type="spellEnd"/>
      <w:r w:rsidR="00454475">
        <w:rPr>
          <w:rFonts w:ascii="Times New Roman" w:hAnsi="Times New Roman" w:cs="Times New Roman"/>
          <w:sz w:val="24"/>
          <w:szCs w:val="24"/>
        </w:rPr>
        <w:t>, men jag har bästa möjliga gäster med mig här i studion. Välkomna tillbak</w:t>
      </w:r>
      <w:r w:rsidR="00552BB7">
        <w:rPr>
          <w:rFonts w:ascii="Times New Roman" w:hAnsi="Times New Roman" w:cs="Times New Roman"/>
          <w:sz w:val="24"/>
          <w:szCs w:val="24"/>
        </w:rPr>
        <w:t>a</w:t>
      </w:r>
      <w:r w:rsidR="00454475">
        <w:rPr>
          <w:rFonts w:ascii="Times New Roman" w:hAnsi="Times New Roman" w:cs="Times New Roman"/>
          <w:sz w:val="24"/>
          <w:szCs w:val="24"/>
        </w:rPr>
        <w:t xml:space="preserve"> Torbjörn Becker, ordförande i EBA</w:t>
      </w:r>
      <w:r w:rsidR="00F956A5">
        <w:rPr>
          <w:rFonts w:ascii="Times New Roman" w:hAnsi="Times New Roman" w:cs="Times New Roman"/>
          <w:sz w:val="24"/>
          <w:szCs w:val="24"/>
        </w:rPr>
        <w:t xml:space="preserve">. </w:t>
      </w:r>
    </w:p>
    <w:p w14:paraId="52EABD08" w14:textId="4EBA8C51" w:rsidR="00F0390D" w:rsidRPr="004E348E" w:rsidRDefault="00316552"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9E3F25" w:rsidRPr="004E348E">
        <w:rPr>
          <w:rFonts w:ascii="Times New Roman" w:hAnsi="Times New Roman" w:cs="Times New Roman"/>
          <w:sz w:val="24"/>
          <w:szCs w:val="24"/>
        </w:rPr>
        <w:tab/>
      </w:r>
      <w:r w:rsidR="00F956A5">
        <w:rPr>
          <w:rFonts w:ascii="Times New Roman" w:hAnsi="Times New Roman" w:cs="Times New Roman"/>
          <w:sz w:val="24"/>
          <w:szCs w:val="24"/>
        </w:rPr>
        <w:t xml:space="preserve">Tackar. </w:t>
      </w:r>
    </w:p>
    <w:p w14:paraId="52EABD09" w14:textId="67CAF965"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F956A5">
        <w:rPr>
          <w:rFonts w:ascii="Times New Roman" w:hAnsi="Times New Roman" w:cs="Times New Roman"/>
          <w:sz w:val="24"/>
          <w:szCs w:val="24"/>
        </w:rPr>
        <w:t>Och vic</w:t>
      </w:r>
      <w:r w:rsidR="0000431E">
        <w:rPr>
          <w:rFonts w:ascii="Times New Roman" w:hAnsi="Times New Roman" w:cs="Times New Roman"/>
          <w:sz w:val="24"/>
          <w:szCs w:val="24"/>
        </w:rPr>
        <w:t xml:space="preserve">e </w:t>
      </w:r>
      <w:r w:rsidR="00F956A5">
        <w:rPr>
          <w:rFonts w:ascii="Times New Roman" w:hAnsi="Times New Roman" w:cs="Times New Roman"/>
          <w:sz w:val="24"/>
          <w:szCs w:val="24"/>
        </w:rPr>
        <w:t>ordförande i EBA, Malin</w:t>
      </w:r>
      <w:r w:rsidR="0000431E">
        <w:rPr>
          <w:rFonts w:ascii="Times New Roman" w:hAnsi="Times New Roman" w:cs="Times New Roman"/>
          <w:sz w:val="24"/>
          <w:szCs w:val="24"/>
        </w:rPr>
        <w:t xml:space="preserve"> </w:t>
      </w:r>
      <w:proofErr w:type="spellStart"/>
      <w:r w:rsidR="0000431E">
        <w:rPr>
          <w:rFonts w:ascii="Times New Roman" w:hAnsi="Times New Roman" w:cs="Times New Roman"/>
          <w:sz w:val="24"/>
          <w:szCs w:val="24"/>
        </w:rPr>
        <w:t>Oud</w:t>
      </w:r>
      <w:proofErr w:type="spellEnd"/>
      <w:r w:rsidR="0000431E">
        <w:rPr>
          <w:rFonts w:ascii="Times New Roman" w:hAnsi="Times New Roman" w:cs="Times New Roman"/>
          <w:sz w:val="24"/>
          <w:szCs w:val="24"/>
        </w:rPr>
        <w:t>, välkommen.</w:t>
      </w:r>
    </w:p>
    <w:p w14:paraId="52EABD0A" w14:textId="2ED6B64D"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00431E">
        <w:rPr>
          <w:rFonts w:ascii="Times New Roman" w:hAnsi="Times New Roman" w:cs="Times New Roman"/>
          <w:sz w:val="24"/>
          <w:szCs w:val="24"/>
        </w:rPr>
        <w:tab/>
        <w:t xml:space="preserve">Tack så mycket. </w:t>
      </w:r>
      <w:r w:rsidR="00063464" w:rsidRPr="004E348E">
        <w:rPr>
          <w:rFonts w:ascii="Times New Roman" w:hAnsi="Times New Roman" w:cs="Times New Roman"/>
          <w:sz w:val="24"/>
          <w:szCs w:val="24"/>
        </w:rPr>
        <w:tab/>
      </w:r>
    </w:p>
    <w:p w14:paraId="52EABD0B" w14:textId="52604933"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00431E">
        <w:rPr>
          <w:rFonts w:ascii="Times New Roman" w:hAnsi="Times New Roman" w:cs="Times New Roman"/>
          <w:sz w:val="24"/>
          <w:szCs w:val="24"/>
        </w:rPr>
        <w:t xml:space="preserve">Ja, ni hör, vi har </w:t>
      </w:r>
      <w:r w:rsidR="00A47446">
        <w:rPr>
          <w:rFonts w:ascii="Times New Roman" w:hAnsi="Times New Roman" w:cs="Times New Roman"/>
          <w:sz w:val="24"/>
          <w:szCs w:val="24"/>
        </w:rPr>
        <w:t>gräddan av EBA här på plats för att hjälpa mig med det här samtalet. Och jag tänker att vi ska börja lite att blicka tillbaks.</w:t>
      </w:r>
      <w:r w:rsidR="00D6594A">
        <w:rPr>
          <w:rFonts w:ascii="Times New Roman" w:hAnsi="Times New Roman" w:cs="Times New Roman"/>
          <w:sz w:val="24"/>
          <w:szCs w:val="24"/>
        </w:rPr>
        <w:t xml:space="preserve"> </w:t>
      </w:r>
      <w:r w:rsidR="00514099">
        <w:rPr>
          <w:rFonts w:ascii="Times New Roman" w:hAnsi="Times New Roman" w:cs="Times New Roman"/>
          <w:sz w:val="24"/>
          <w:szCs w:val="24"/>
        </w:rPr>
        <w:t>V</w:t>
      </w:r>
      <w:r w:rsidR="00D6594A">
        <w:rPr>
          <w:rFonts w:ascii="Times New Roman" w:hAnsi="Times New Roman" w:cs="Times New Roman"/>
          <w:sz w:val="24"/>
          <w:szCs w:val="24"/>
        </w:rPr>
        <w:t xml:space="preserve">i har en årsrapport, den heter 2025, men den fångar vad vi har gjort och hur världen har utvecklats det senaste året. Vad har präglat året, biståndsåret eller utvecklingsåret? </w:t>
      </w:r>
    </w:p>
    <w:p w14:paraId="556D0131" w14:textId="0192FB16" w:rsidR="00156C91"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D6594A">
        <w:rPr>
          <w:rFonts w:ascii="Times New Roman" w:hAnsi="Times New Roman" w:cs="Times New Roman"/>
          <w:sz w:val="24"/>
          <w:szCs w:val="24"/>
        </w:rPr>
        <w:tab/>
        <w:t xml:space="preserve">Jag skulle nog säga att </w:t>
      </w:r>
      <w:r w:rsidR="006B20B9">
        <w:rPr>
          <w:rFonts w:ascii="Times New Roman" w:hAnsi="Times New Roman" w:cs="Times New Roman"/>
          <w:sz w:val="24"/>
          <w:szCs w:val="24"/>
        </w:rPr>
        <w:t xml:space="preserve">en ökande grad av osäkerhet och stora skiften, inte minst då med Trump i Vita Huset. </w:t>
      </w:r>
      <w:r w:rsidR="00DE61E4">
        <w:rPr>
          <w:rFonts w:ascii="Times New Roman" w:hAnsi="Times New Roman" w:cs="Times New Roman"/>
          <w:sz w:val="24"/>
          <w:szCs w:val="24"/>
        </w:rPr>
        <w:t>Det reflekteras ju inte riktigt av vad vi gjorde under 2024, men det är på nåt sätt det som nu är på allas agendor, att lista ut</w:t>
      </w:r>
      <w:r w:rsidR="00514099">
        <w:rPr>
          <w:rFonts w:ascii="Times New Roman" w:hAnsi="Times New Roman" w:cs="Times New Roman"/>
          <w:sz w:val="24"/>
          <w:szCs w:val="24"/>
        </w:rPr>
        <w:t>: ”H</w:t>
      </w:r>
      <w:r w:rsidR="00DE61E4">
        <w:rPr>
          <w:rFonts w:ascii="Times New Roman" w:hAnsi="Times New Roman" w:cs="Times New Roman"/>
          <w:sz w:val="24"/>
          <w:szCs w:val="24"/>
        </w:rPr>
        <w:t>ur kommer världen utvecklas? Och hur påverkar det biståndet?</w:t>
      </w:r>
      <w:r w:rsidR="00514099">
        <w:rPr>
          <w:rFonts w:ascii="Times New Roman" w:hAnsi="Times New Roman" w:cs="Times New Roman"/>
          <w:sz w:val="24"/>
          <w:szCs w:val="24"/>
        </w:rPr>
        <w:t xml:space="preserve">” </w:t>
      </w:r>
      <w:r w:rsidR="00156C91">
        <w:rPr>
          <w:rFonts w:ascii="Times New Roman" w:hAnsi="Times New Roman" w:cs="Times New Roman"/>
          <w:sz w:val="24"/>
          <w:szCs w:val="24"/>
        </w:rPr>
        <w:t xml:space="preserve">Inte minst med vad de har gjort med USAID. </w:t>
      </w:r>
    </w:p>
    <w:p w14:paraId="0DCD80CD" w14:textId="240C8907" w:rsidR="00196576"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156C91">
        <w:rPr>
          <w:rFonts w:ascii="Times New Roman" w:hAnsi="Times New Roman" w:cs="Times New Roman"/>
          <w:sz w:val="24"/>
          <w:szCs w:val="24"/>
        </w:rPr>
        <w:tab/>
        <w:t>Nej, men det är ju så</w:t>
      </w:r>
      <w:r w:rsidR="00C12DC4">
        <w:rPr>
          <w:rFonts w:ascii="Times New Roman" w:hAnsi="Times New Roman" w:cs="Times New Roman"/>
          <w:sz w:val="24"/>
          <w:szCs w:val="24"/>
        </w:rPr>
        <w:t xml:space="preserve"> att det vi ser är inget mindre än ett paradigmskifte. Den etablerade världsordningen</w:t>
      </w:r>
      <w:r w:rsidR="00514099">
        <w:rPr>
          <w:rFonts w:ascii="Times New Roman" w:hAnsi="Times New Roman" w:cs="Times New Roman"/>
          <w:sz w:val="24"/>
          <w:szCs w:val="24"/>
        </w:rPr>
        <w:t xml:space="preserve">, </w:t>
      </w:r>
      <w:r w:rsidR="00D03B29">
        <w:rPr>
          <w:rFonts w:ascii="Times New Roman" w:hAnsi="Times New Roman" w:cs="Times New Roman"/>
          <w:sz w:val="24"/>
          <w:szCs w:val="24"/>
        </w:rPr>
        <w:t>den USA-ledda världsordningen som etablerades efter andra världskriget</w:t>
      </w:r>
      <w:r w:rsidR="00514099">
        <w:rPr>
          <w:rFonts w:ascii="Times New Roman" w:hAnsi="Times New Roman" w:cs="Times New Roman"/>
          <w:sz w:val="24"/>
          <w:szCs w:val="24"/>
        </w:rPr>
        <w:t>,</w:t>
      </w:r>
      <w:r w:rsidR="00D03B29">
        <w:rPr>
          <w:rFonts w:ascii="Times New Roman" w:hAnsi="Times New Roman" w:cs="Times New Roman"/>
          <w:sz w:val="24"/>
          <w:szCs w:val="24"/>
        </w:rPr>
        <w:t xml:space="preserve"> är över och ska ersättas av en ny. Vi ser också en smygande auktoritär utveckling i USA, och vi måste lära att hantera ett framtida internationellt utvecklingssamarb</w:t>
      </w:r>
      <w:r w:rsidR="00883406">
        <w:rPr>
          <w:rFonts w:ascii="Times New Roman" w:hAnsi="Times New Roman" w:cs="Times New Roman"/>
          <w:sz w:val="24"/>
          <w:szCs w:val="24"/>
        </w:rPr>
        <w:t>ete där USA spelar en mind</w:t>
      </w:r>
      <w:r w:rsidR="001A17EA">
        <w:rPr>
          <w:rFonts w:ascii="Times New Roman" w:hAnsi="Times New Roman" w:cs="Times New Roman"/>
          <w:sz w:val="24"/>
          <w:szCs w:val="24"/>
        </w:rPr>
        <w:t xml:space="preserve">re </w:t>
      </w:r>
      <w:r w:rsidR="00883406">
        <w:rPr>
          <w:rFonts w:ascii="Times New Roman" w:hAnsi="Times New Roman" w:cs="Times New Roman"/>
          <w:sz w:val="24"/>
          <w:szCs w:val="24"/>
        </w:rPr>
        <w:t>roll</w:t>
      </w:r>
      <w:r w:rsidR="001A17EA">
        <w:rPr>
          <w:rFonts w:ascii="Times New Roman" w:hAnsi="Times New Roman" w:cs="Times New Roman"/>
          <w:sz w:val="24"/>
          <w:szCs w:val="24"/>
        </w:rPr>
        <w:t xml:space="preserve"> o</w:t>
      </w:r>
      <w:r w:rsidR="00883406">
        <w:rPr>
          <w:rFonts w:ascii="Times New Roman" w:hAnsi="Times New Roman" w:cs="Times New Roman"/>
          <w:sz w:val="24"/>
          <w:szCs w:val="24"/>
        </w:rPr>
        <w:t xml:space="preserve">ch där Kina spelar en allt viktigare roll. </w:t>
      </w:r>
      <w:r w:rsidR="00196576">
        <w:rPr>
          <w:rFonts w:ascii="Times New Roman" w:hAnsi="Times New Roman" w:cs="Times New Roman"/>
          <w:sz w:val="24"/>
          <w:szCs w:val="24"/>
        </w:rPr>
        <w:t xml:space="preserve">Så att sammanfattningsvis, så skulle jag nog säga att 2024 var året då vi alla </w:t>
      </w:r>
      <w:r w:rsidR="00196576">
        <w:rPr>
          <w:rFonts w:ascii="Times New Roman" w:hAnsi="Times New Roman" w:cs="Times New Roman"/>
          <w:sz w:val="24"/>
          <w:szCs w:val="24"/>
        </w:rPr>
        <w:lastRenderedPageBreak/>
        <w:t xml:space="preserve">behövde intressera oss för geopolitik och </w:t>
      </w:r>
      <w:r w:rsidR="001A17EA">
        <w:rPr>
          <w:rFonts w:ascii="Times New Roman" w:hAnsi="Times New Roman" w:cs="Times New Roman"/>
          <w:sz w:val="24"/>
          <w:szCs w:val="24"/>
        </w:rPr>
        <w:t xml:space="preserve">förstå </w:t>
      </w:r>
      <w:r w:rsidR="00196576">
        <w:rPr>
          <w:rFonts w:ascii="Times New Roman" w:hAnsi="Times New Roman" w:cs="Times New Roman"/>
          <w:sz w:val="24"/>
          <w:szCs w:val="24"/>
        </w:rPr>
        <w:t xml:space="preserve">geopolitikens betydelse för biståndet. </w:t>
      </w:r>
    </w:p>
    <w:p w14:paraId="0D9F7C8D" w14:textId="115DD854" w:rsidR="002F69E0"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196576">
        <w:rPr>
          <w:rFonts w:ascii="Times New Roman" w:hAnsi="Times New Roman" w:cs="Times New Roman"/>
          <w:sz w:val="24"/>
          <w:szCs w:val="24"/>
        </w:rPr>
        <w:tab/>
        <w:t>Och jag menar, här kan man ju fylla på med att olika samarbeten och partnerskap som vi har tagit lite för givet historiskt sätt, är ju helt uppe i luften nu. Och vi vet inte riktigt hur spelplanen ser ut, och våra fra</w:t>
      </w:r>
      <w:r w:rsidR="00F32B1B">
        <w:rPr>
          <w:rFonts w:ascii="Times New Roman" w:hAnsi="Times New Roman" w:cs="Times New Roman"/>
          <w:sz w:val="24"/>
          <w:szCs w:val="24"/>
        </w:rPr>
        <w:t>mtida partners, vilka kommer de vara? Vilka kommer vi kunna samarbeta med? Och som sagt, det sträcker sig bortom vad USA gör, för att det är ju tyd</w:t>
      </w:r>
      <w:r w:rsidR="001E088B">
        <w:rPr>
          <w:rFonts w:ascii="Times New Roman" w:hAnsi="Times New Roman" w:cs="Times New Roman"/>
          <w:sz w:val="24"/>
          <w:szCs w:val="24"/>
        </w:rPr>
        <w:t xml:space="preserve">ligt också att Kina försöker fylla en hel del av de tomrummen. Och hur ska vi hantera </w:t>
      </w:r>
      <w:r w:rsidR="00D04A90">
        <w:rPr>
          <w:rFonts w:ascii="Times New Roman" w:hAnsi="Times New Roman" w:cs="Times New Roman"/>
          <w:sz w:val="24"/>
          <w:szCs w:val="24"/>
        </w:rPr>
        <w:t xml:space="preserve">avvägningen mellan att möjligen då ha Kina som en partner, eller ska vi se dem som en, så att säga, motståndare också när det gäller </w:t>
      </w:r>
      <w:r w:rsidR="002F69E0">
        <w:rPr>
          <w:rFonts w:ascii="Times New Roman" w:hAnsi="Times New Roman" w:cs="Times New Roman"/>
          <w:sz w:val="24"/>
          <w:szCs w:val="24"/>
        </w:rPr>
        <w:t>biståndsfältet?</w:t>
      </w:r>
    </w:p>
    <w:p w14:paraId="52EABD0C" w14:textId="37709C55" w:rsidR="00063464"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2F69E0">
        <w:rPr>
          <w:rFonts w:ascii="Times New Roman" w:hAnsi="Times New Roman" w:cs="Times New Roman"/>
          <w:sz w:val="24"/>
          <w:szCs w:val="24"/>
        </w:rPr>
        <w:tab/>
        <w:t xml:space="preserve">Och biståndet spelar ju en jätteviktig roll för det som kallas mjuk makt. Och där har ju USA varit helt dominerande </w:t>
      </w:r>
      <w:r w:rsidR="00F970F5">
        <w:rPr>
          <w:rFonts w:ascii="Times New Roman" w:hAnsi="Times New Roman" w:cs="Times New Roman"/>
          <w:sz w:val="24"/>
          <w:szCs w:val="24"/>
        </w:rPr>
        <w:t xml:space="preserve">vad gäller mjuk makt, både militär makt, hård makt och mjuk makt, och där Kina verkligen seglar upp nu. </w:t>
      </w:r>
      <w:r w:rsidR="00063464" w:rsidRPr="004E348E">
        <w:rPr>
          <w:rFonts w:ascii="Times New Roman" w:hAnsi="Times New Roman" w:cs="Times New Roman"/>
          <w:sz w:val="24"/>
          <w:szCs w:val="24"/>
        </w:rPr>
        <w:tab/>
      </w:r>
    </w:p>
    <w:p w14:paraId="37F8677F" w14:textId="4C1180D0" w:rsidR="00F970F5"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F970F5">
        <w:rPr>
          <w:rFonts w:ascii="Times New Roman" w:hAnsi="Times New Roman" w:cs="Times New Roman"/>
          <w:sz w:val="24"/>
          <w:szCs w:val="24"/>
        </w:rPr>
        <w:tab/>
      </w:r>
      <w:r w:rsidR="0017142F">
        <w:rPr>
          <w:rFonts w:ascii="Times New Roman" w:hAnsi="Times New Roman" w:cs="Times New Roman"/>
          <w:sz w:val="24"/>
          <w:szCs w:val="24"/>
        </w:rPr>
        <w:t xml:space="preserve">Och jag </w:t>
      </w:r>
      <w:r w:rsidR="00F970F5">
        <w:rPr>
          <w:rFonts w:ascii="Times New Roman" w:hAnsi="Times New Roman" w:cs="Times New Roman"/>
          <w:sz w:val="24"/>
          <w:szCs w:val="24"/>
        </w:rPr>
        <w:t xml:space="preserve">vet </w:t>
      </w:r>
      <w:r w:rsidR="0017142F">
        <w:rPr>
          <w:rFonts w:ascii="Times New Roman" w:hAnsi="Times New Roman" w:cs="Times New Roman"/>
          <w:sz w:val="24"/>
          <w:szCs w:val="24"/>
        </w:rPr>
        <w:t xml:space="preserve">att en sak som EBA har gjort väldigt mycket under året, och som också </w:t>
      </w:r>
      <w:r w:rsidR="00CE305D">
        <w:rPr>
          <w:rFonts w:ascii="Times New Roman" w:hAnsi="Times New Roman" w:cs="Times New Roman"/>
          <w:sz w:val="24"/>
          <w:szCs w:val="24"/>
        </w:rPr>
        <w:t>diskuteras lite i den här årsanalysen, det är ju reformagendan, som ju också skulle vara ett paradigmskifte, du använde det ordet, Malin. Och en av de sakerna som lyfts i reformagendan</w:t>
      </w:r>
      <w:r w:rsidR="00D243A2">
        <w:rPr>
          <w:rFonts w:ascii="Times New Roman" w:hAnsi="Times New Roman" w:cs="Times New Roman"/>
          <w:sz w:val="24"/>
          <w:szCs w:val="24"/>
        </w:rPr>
        <w:t>, det är ju ambition att ha ökade synergier mellanutvecklingspolitik och säkerhetspolitik. Det känns som att det blir mer och mer relevant, de</w:t>
      </w:r>
      <w:r w:rsidR="001A17EA">
        <w:rPr>
          <w:rFonts w:ascii="Times New Roman" w:hAnsi="Times New Roman" w:cs="Times New Roman"/>
          <w:sz w:val="24"/>
          <w:szCs w:val="24"/>
        </w:rPr>
        <w:t>t h</w:t>
      </w:r>
      <w:r w:rsidR="008036D3">
        <w:rPr>
          <w:rFonts w:ascii="Times New Roman" w:hAnsi="Times New Roman" w:cs="Times New Roman"/>
          <w:sz w:val="24"/>
          <w:szCs w:val="24"/>
        </w:rPr>
        <w:t xml:space="preserve">är mjuk makt. </w:t>
      </w:r>
    </w:p>
    <w:p w14:paraId="26795833" w14:textId="4B06D1F2" w:rsidR="008036D3"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8036D3">
        <w:rPr>
          <w:rFonts w:ascii="Times New Roman" w:hAnsi="Times New Roman" w:cs="Times New Roman"/>
          <w:sz w:val="24"/>
          <w:szCs w:val="24"/>
        </w:rPr>
        <w:tab/>
        <w:t xml:space="preserve">Verkligen. Och också liksom att vi måste också hantera biståndet ju som en del av svensk utrikespolitik </w:t>
      </w:r>
      <w:r w:rsidR="0002331E">
        <w:rPr>
          <w:rFonts w:ascii="Times New Roman" w:hAnsi="Times New Roman" w:cs="Times New Roman"/>
          <w:sz w:val="24"/>
          <w:szCs w:val="24"/>
        </w:rPr>
        <w:t xml:space="preserve">på ett helt annat sätt. Det är också en utvecklings som vi har sett, inte bara i Sverige utan i många länder, att man går i den riktningen. </w:t>
      </w:r>
    </w:p>
    <w:p w14:paraId="004430EA" w14:textId="35EFF186" w:rsidR="0002331E"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02331E">
        <w:rPr>
          <w:rFonts w:ascii="Times New Roman" w:hAnsi="Times New Roman" w:cs="Times New Roman"/>
          <w:sz w:val="24"/>
          <w:szCs w:val="24"/>
        </w:rPr>
        <w:tab/>
        <w:t>Ja, jag skulle nog säga att det är mer eller mindre ett svar på hur omvärlden faktiskt ser på de här frågorna. Vi kan inte ha en helt annan inställning hur de här kopplingarna ser ut</w:t>
      </w:r>
      <w:r w:rsidR="009943C6">
        <w:rPr>
          <w:rFonts w:ascii="Times New Roman" w:hAnsi="Times New Roman" w:cs="Times New Roman"/>
          <w:sz w:val="24"/>
          <w:szCs w:val="24"/>
        </w:rPr>
        <w:t xml:space="preserve"> när vi ser att länder som USA och Kina och andra stora givare faktiskt lägger ihop de här sakerna i en påse, så att säga, och gör det till ett policyområde. Då kan inte vi agera som om det här kunde vara frikopplat från säkerhetspolitik och utrikespolitik. Så det är väl också en ganska naturlig följd av vad som har hänt i världen. </w:t>
      </w:r>
    </w:p>
    <w:p w14:paraId="52EABD0D" w14:textId="5C061874"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sidR="00063464" w:rsidRPr="004E348E">
        <w:rPr>
          <w:rFonts w:ascii="Times New Roman" w:hAnsi="Times New Roman" w:cs="Times New Roman"/>
          <w:sz w:val="24"/>
          <w:szCs w:val="24"/>
        </w:rPr>
        <w:tab/>
      </w:r>
      <w:r w:rsidR="00767C3F">
        <w:rPr>
          <w:rFonts w:ascii="Times New Roman" w:hAnsi="Times New Roman" w:cs="Times New Roman"/>
          <w:sz w:val="24"/>
          <w:szCs w:val="24"/>
        </w:rPr>
        <w:t xml:space="preserve">Men finns det en möjlighet </w:t>
      </w:r>
      <w:r w:rsidR="00A6435D">
        <w:rPr>
          <w:rFonts w:ascii="Times New Roman" w:hAnsi="Times New Roman" w:cs="Times New Roman"/>
          <w:sz w:val="24"/>
          <w:szCs w:val="24"/>
        </w:rPr>
        <w:t>för biståndet där att kliva in och ta en tydligare i liksom säkerhetspolitiken</w:t>
      </w:r>
      <w:r w:rsidR="001A17EA">
        <w:rPr>
          <w:rFonts w:ascii="Times New Roman" w:hAnsi="Times New Roman" w:cs="Times New Roman"/>
          <w:sz w:val="24"/>
          <w:szCs w:val="24"/>
        </w:rPr>
        <w:t>? Ä</w:t>
      </w:r>
      <w:r w:rsidR="00A6435D">
        <w:rPr>
          <w:rFonts w:ascii="Times New Roman" w:hAnsi="Times New Roman" w:cs="Times New Roman"/>
          <w:sz w:val="24"/>
          <w:szCs w:val="24"/>
        </w:rPr>
        <w:t xml:space="preserve">r det enkom en möjlighet, eller finns det utmaningar också? </w:t>
      </w:r>
    </w:p>
    <w:p w14:paraId="52EABD0E" w14:textId="33E470D1"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A6435D">
        <w:rPr>
          <w:rFonts w:ascii="Times New Roman" w:hAnsi="Times New Roman" w:cs="Times New Roman"/>
          <w:sz w:val="24"/>
          <w:szCs w:val="24"/>
        </w:rPr>
        <w:tab/>
        <w:t>Det finns väl jättestora utmaningar. Jag tänker att den uppenbara</w:t>
      </w:r>
      <w:r w:rsidR="006F57CA">
        <w:rPr>
          <w:rFonts w:ascii="Times New Roman" w:hAnsi="Times New Roman" w:cs="Times New Roman"/>
          <w:sz w:val="24"/>
          <w:szCs w:val="24"/>
        </w:rPr>
        <w:t xml:space="preserve"> delen av biståndet, som nu verkligen kommer behöva liksom </w:t>
      </w:r>
      <w:r w:rsidR="009B769B">
        <w:rPr>
          <w:rFonts w:ascii="Times New Roman" w:hAnsi="Times New Roman" w:cs="Times New Roman"/>
          <w:sz w:val="24"/>
          <w:szCs w:val="24"/>
        </w:rPr>
        <w:t xml:space="preserve">strategisk genomlysas </w:t>
      </w:r>
      <w:r w:rsidR="001A17EA">
        <w:rPr>
          <w:rFonts w:ascii="Times New Roman" w:hAnsi="Times New Roman" w:cs="Times New Roman"/>
          <w:sz w:val="24"/>
          <w:szCs w:val="24"/>
        </w:rPr>
        <w:t>och där</w:t>
      </w:r>
      <w:r w:rsidR="009B769B">
        <w:rPr>
          <w:rFonts w:ascii="Times New Roman" w:hAnsi="Times New Roman" w:cs="Times New Roman"/>
          <w:sz w:val="24"/>
          <w:szCs w:val="24"/>
        </w:rPr>
        <w:t xml:space="preserve"> man behöver fundera, det är ju allting som ingår i liksom kunskapsuppbyggnad, del av </w:t>
      </w:r>
      <w:r w:rsidR="00533147">
        <w:rPr>
          <w:rFonts w:ascii="Times New Roman" w:hAnsi="Times New Roman" w:cs="Times New Roman"/>
          <w:sz w:val="24"/>
          <w:szCs w:val="24"/>
        </w:rPr>
        <w:t xml:space="preserve">samhällsdebatt, demokratisk utveckling, fritt tänkande, </w:t>
      </w:r>
      <w:r w:rsidR="001A17EA">
        <w:rPr>
          <w:rFonts w:ascii="Times New Roman" w:hAnsi="Times New Roman" w:cs="Times New Roman"/>
          <w:sz w:val="24"/>
          <w:szCs w:val="24"/>
        </w:rPr>
        <w:t xml:space="preserve">en </w:t>
      </w:r>
      <w:r w:rsidR="00533147">
        <w:rPr>
          <w:rFonts w:ascii="Times New Roman" w:hAnsi="Times New Roman" w:cs="Times New Roman"/>
          <w:sz w:val="24"/>
          <w:szCs w:val="24"/>
        </w:rPr>
        <w:t xml:space="preserve">massa såna här insatser som ju för Sverige i olika delar av världen har </w:t>
      </w:r>
      <w:r w:rsidR="00AA7D8C">
        <w:rPr>
          <w:rFonts w:ascii="Times New Roman" w:hAnsi="Times New Roman" w:cs="Times New Roman"/>
          <w:sz w:val="24"/>
          <w:szCs w:val="24"/>
        </w:rPr>
        <w:t xml:space="preserve">varit inblandade i. Och där man ser också nu när USA lämnar, så kliver Kina ganska raskt in och knackar på dörren hos de här organisationerna och </w:t>
      </w:r>
      <w:r w:rsidR="00C16796">
        <w:rPr>
          <w:rFonts w:ascii="Times New Roman" w:hAnsi="Times New Roman" w:cs="Times New Roman"/>
          <w:sz w:val="24"/>
          <w:szCs w:val="24"/>
        </w:rPr>
        <w:t>frågar: ”Kan vi vara med här och stötta er i stället?” Så där måste ju vi ha ett väldigt strategiskt tänk</w:t>
      </w:r>
      <w:r w:rsidR="001250F6">
        <w:rPr>
          <w:rFonts w:ascii="Times New Roman" w:hAnsi="Times New Roman" w:cs="Times New Roman"/>
          <w:sz w:val="24"/>
          <w:szCs w:val="24"/>
        </w:rPr>
        <w:t xml:space="preserve"> kring</w:t>
      </w:r>
      <w:r w:rsidR="001A17EA">
        <w:rPr>
          <w:rFonts w:ascii="Times New Roman" w:hAnsi="Times New Roman" w:cs="Times New Roman"/>
          <w:sz w:val="24"/>
          <w:szCs w:val="24"/>
        </w:rPr>
        <w:t>: ”V</w:t>
      </w:r>
      <w:r w:rsidR="001250F6">
        <w:rPr>
          <w:rFonts w:ascii="Times New Roman" w:hAnsi="Times New Roman" w:cs="Times New Roman"/>
          <w:sz w:val="24"/>
          <w:szCs w:val="24"/>
        </w:rPr>
        <w:t>ill vi vara med och fylla de luckorna? Eller ska vi lämna det här fältet öppet för aktörer som just har de här auktoritära grundvärderingen i stället?</w:t>
      </w:r>
      <w:r w:rsidR="001A17EA">
        <w:rPr>
          <w:rFonts w:ascii="Times New Roman" w:hAnsi="Times New Roman" w:cs="Times New Roman"/>
          <w:sz w:val="24"/>
          <w:szCs w:val="24"/>
        </w:rPr>
        <w:t>”, o</w:t>
      </w:r>
      <w:r w:rsidR="001250F6">
        <w:rPr>
          <w:rFonts w:ascii="Times New Roman" w:hAnsi="Times New Roman" w:cs="Times New Roman"/>
          <w:sz w:val="24"/>
          <w:szCs w:val="24"/>
        </w:rPr>
        <w:t xml:space="preserve">ch det tror jag kommer vara en jättestor utmaning. </w:t>
      </w:r>
    </w:p>
    <w:p w14:paraId="52EABD0F" w14:textId="7AE657AF"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1250F6">
        <w:rPr>
          <w:rFonts w:ascii="Times New Roman" w:hAnsi="Times New Roman" w:cs="Times New Roman"/>
          <w:sz w:val="24"/>
          <w:szCs w:val="24"/>
        </w:rPr>
        <w:t xml:space="preserve">Det känns som det blir en enorm prioriteringsfråga. Jag vet att när </w:t>
      </w:r>
      <w:r w:rsidR="00A03DF5">
        <w:rPr>
          <w:rFonts w:ascii="Times New Roman" w:hAnsi="Times New Roman" w:cs="Times New Roman"/>
          <w:sz w:val="24"/>
          <w:szCs w:val="24"/>
        </w:rPr>
        <w:t xml:space="preserve">Biståndsanalys, den här rapporten skrevs och liksom skickades till tryck, då hade inte liksom skiftet i USA skett ännu, och i framåtblicken i rapporten så beskrivs det här som en risk. </w:t>
      </w:r>
      <w:r w:rsidR="00AF5439">
        <w:rPr>
          <w:rFonts w:ascii="Times New Roman" w:hAnsi="Times New Roman" w:cs="Times New Roman"/>
          <w:sz w:val="24"/>
          <w:szCs w:val="24"/>
        </w:rPr>
        <w:t xml:space="preserve">Nu har det här realiserats, och i princip allt amerikanskt bistånd har stoppats. Det blir ju enorma hål att fylla, hur ska man tänka i den här prioriteringen? </w:t>
      </w:r>
      <w:r w:rsidR="00D90EF6">
        <w:rPr>
          <w:rFonts w:ascii="Times New Roman" w:hAnsi="Times New Roman" w:cs="Times New Roman"/>
          <w:sz w:val="24"/>
          <w:szCs w:val="24"/>
        </w:rPr>
        <w:t>Finns det nå</w:t>
      </w:r>
      <w:r w:rsidR="00DF7024">
        <w:rPr>
          <w:rFonts w:ascii="Times New Roman" w:hAnsi="Times New Roman" w:cs="Times New Roman"/>
          <w:sz w:val="24"/>
          <w:szCs w:val="24"/>
        </w:rPr>
        <w:t>got</w:t>
      </w:r>
      <w:r w:rsidR="00D90EF6">
        <w:rPr>
          <w:rFonts w:ascii="Times New Roman" w:hAnsi="Times New Roman" w:cs="Times New Roman"/>
          <w:sz w:val="24"/>
          <w:szCs w:val="24"/>
        </w:rPr>
        <w:t xml:space="preserve"> klokt att tänka?</w:t>
      </w:r>
    </w:p>
    <w:p w14:paraId="52EABD10" w14:textId="10865B59" w:rsidR="00063464"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D90EF6">
        <w:rPr>
          <w:rFonts w:ascii="Times New Roman" w:hAnsi="Times New Roman" w:cs="Times New Roman"/>
          <w:sz w:val="24"/>
          <w:szCs w:val="24"/>
        </w:rPr>
        <w:tab/>
        <w:t>Nej, men det går ju inte att kliva i de skorna</w:t>
      </w:r>
      <w:r w:rsidR="00DF7024">
        <w:rPr>
          <w:rFonts w:ascii="Times New Roman" w:hAnsi="Times New Roman" w:cs="Times New Roman"/>
          <w:sz w:val="24"/>
          <w:szCs w:val="24"/>
        </w:rPr>
        <w:t xml:space="preserve"> </w:t>
      </w:r>
      <w:r w:rsidR="00D90EF6">
        <w:rPr>
          <w:rFonts w:ascii="Times New Roman" w:hAnsi="Times New Roman" w:cs="Times New Roman"/>
          <w:sz w:val="24"/>
          <w:szCs w:val="24"/>
        </w:rPr>
        <w:t>och fylla de skorna</w:t>
      </w:r>
      <w:r w:rsidR="00DF7024">
        <w:rPr>
          <w:rFonts w:ascii="Times New Roman" w:hAnsi="Times New Roman" w:cs="Times New Roman"/>
          <w:sz w:val="24"/>
          <w:szCs w:val="24"/>
        </w:rPr>
        <w:t xml:space="preserve">. </w:t>
      </w:r>
      <w:r w:rsidR="00563DD0">
        <w:rPr>
          <w:rFonts w:ascii="Times New Roman" w:hAnsi="Times New Roman" w:cs="Times New Roman"/>
          <w:sz w:val="24"/>
          <w:szCs w:val="24"/>
        </w:rPr>
        <w:t xml:space="preserve">USA har ju spelat en helt dominerande roll, avgörande roll, vad gäller humanitärt bistånd. Men det är klart att Sverige, som också biståndsministern har sagt i lite olika sammanhang, att </w:t>
      </w:r>
      <w:r w:rsidR="00E83331">
        <w:rPr>
          <w:rFonts w:ascii="Times New Roman" w:hAnsi="Times New Roman" w:cs="Times New Roman"/>
          <w:sz w:val="24"/>
          <w:szCs w:val="24"/>
        </w:rPr>
        <w:t xml:space="preserve">det finns vissa frågor där vi, Sverige, kan spela en roll och försöka fylla några luckor. En sån lucka där Sverige </w:t>
      </w:r>
      <w:r w:rsidR="00977DCD">
        <w:rPr>
          <w:rFonts w:ascii="Times New Roman" w:hAnsi="Times New Roman" w:cs="Times New Roman"/>
          <w:sz w:val="24"/>
          <w:szCs w:val="24"/>
        </w:rPr>
        <w:t>väl vill spela en roll, är SRHR, en annan är global hälsa, problemet med att ha beredskap mot pandemier</w:t>
      </w:r>
      <w:r w:rsidR="003871A4">
        <w:rPr>
          <w:rFonts w:ascii="Times New Roman" w:hAnsi="Times New Roman" w:cs="Times New Roman"/>
          <w:sz w:val="24"/>
          <w:szCs w:val="24"/>
        </w:rPr>
        <w:t xml:space="preserve">, att hantera antibiotikaresistens, att investera i vaccin och så, vet jag är </w:t>
      </w:r>
      <w:r w:rsidR="00F616D3">
        <w:rPr>
          <w:rFonts w:ascii="Times New Roman" w:hAnsi="Times New Roman" w:cs="Times New Roman"/>
          <w:sz w:val="24"/>
          <w:szCs w:val="24"/>
        </w:rPr>
        <w:t xml:space="preserve">några av de luckorna som Sverige hoppas kunna fylla. </w:t>
      </w:r>
      <w:r w:rsidR="00063464" w:rsidRPr="004E348E">
        <w:rPr>
          <w:rFonts w:ascii="Times New Roman" w:hAnsi="Times New Roman" w:cs="Times New Roman"/>
          <w:sz w:val="24"/>
          <w:szCs w:val="24"/>
        </w:rPr>
        <w:tab/>
      </w:r>
    </w:p>
    <w:p w14:paraId="76AF82AB" w14:textId="73BF5CCF" w:rsidR="00F616D3"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F616D3">
        <w:rPr>
          <w:rFonts w:ascii="Times New Roman" w:hAnsi="Times New Roman" w:cs="Times New Roman"/>
          <w:sz w:val="24"/>
          <w:szCs w:val="24"/>
        </w:rPr>
        <w:tab/>
        <w:t xml:space="preserve">Ja, för allting kommer inte gå att fylla, för att USA var en enorm biståndsgivare i absoluta mått, så det är klart att även om vi har varit en generös givare, </w:t>
      </w:r>
      <w:r w:rsidR="004B766D">
        <w:rPr>
          <w:rFonts w:ascii="Times New Roman" w:hAnsi="Times New Roman" w:cs="Times New Roman"/>
          <w:sz w:val="24"/>
          <w:szCs w:val="24"/>
        </w:rPr>
        <w:t>så är vi ett väldigt litet land i jämförelse. Men det är intressant att du lyfter upp just pandemiberedskap</w:t>
      </w:r>
      <w:r w:rsidR="00AF65C7">
        <w:rPr>
          <w:rFonts w:ascii="Times New Roman" w:hAnsi="Times New Roman" w:cs="Times New Roman"/>
          <w:sz w:val="24"/>
          <w:szCs w:val="24"/>
        </w:rPr>
        <w:t>, hälsa</w:t>
      </w:r>
      <w:r w:rsidR="00DA4913">
        <w:rPr>
          <w:rFonts w:ascii="Times New Roman" w:hAnsi="Times New Roman" w:cs="Times New Roman"/>
          <w:sz w:val="24"/>
          <w:szCs w:val="24"/>
        </w:rPr>
        <w:t>. F</w:t>
      </w:r>
      <w:r w:rsidR="00AF65C7">
        <w:rPr>
          <w:rFonts w:ascii="Times New Roman" w:hAnsi="Times New Roman" w:cs="Times New Roman"/>
          <w:sz w:val="24"/>
          <w:szCs w:val="24"/>
        </w:rPr>
        <w:t xml:space="preserve">ör att knyta tillbaka till den här frågan om biståndets roll för säkerhetspolitik, jag vet </w:t>
      </w:r>
      <w:r w:rsidR="00AF65C7">
        <w:rPr>
          <w:rFonts w:ascii="Times New Roman" w:hAnsi="Times New Roman" w:cs="Times New Roman"/>
          <w:sz w:val="24"/>
          <w:szCs w:val="24"/>
        </w:rPr>
        <w:lastRenderedPageBreak/>
        <w:t>att regeringen</w:t>
      </w:r>
      <w:r w:rsidR="007944FF">
        <w:rPr>
          <w:rFonts w:ascii="Times New Roman" w:hAnsi="Times New Roman" w:cs="Times New Roman"/>
          <w:sz w:val="24"/>
          <w:szCs w:val="24"/>
        </w:rPr>
        <w:t xml:space="preserve"> i den nationella säkerhetsstrategin</w:t>
      </w:r>
      <w:r w:rsidR="00DA4913">
        <w:rPr>
          <w:rFonts w:ascii="Times New Roman" w:hAnsi="Times New Roman" w:cs="Times New Roman"/>
          <w:sz w:val="24"/>
          <w:szCs w:val="24"/>
        </w:rPr>
        <w:t xml:space="preserve"> </w:t>
      </w:r>
      <w:r w:rsidR="007944FF">
        <w:rPr>
          <w:rFonts w:ascii="Times New Roman" w:hAnsi="Times New Roman" w:cs="Times New Roman"/>
          <w:sz w:val="24"/>
          <w:szCs w:val="24"/>
        </w:rPr>
        <w:t>just lyfter upp biståndets roll och pandemiberedskap och internationell pandemiberedskap</w:t>
      </w:r>
      <w:r w:rsidR="006D39DF">
        <w:rPr>
          <w:rFonts w:ascii="Times New Roman" w:hAnsi="Times New Roman" w:cs="Times New Roman"/>
          <w:sz w:val="24"/>
          <w:szCs w:val="24"/>
        </w:rPr>
        <w:t xml:space="preserve"> som ett av de prioriterade områdena där biståndet har en viktig roll att fylla. Har vi lärt oss av covid, undrar man</w:t>
      </w:r>
      <w:r w:rsidR="00DA4913">
        <w:rPr>
          <w:rFonts w:ascii="Times New Roman" w:hAnsi="Times New Roman" w:cs="Times New Roman"/>
          <w:sz w:val="24"/>
          <w:szCs w:val="24"/>
        </w:rPr>
        <w:t>?</w:t>
      </w:r>
      <w:r w:rsidR="006D39DF">
        <w:rPr>
          <w:rFonts w:ascii="Times New Roman" w:hAnsi="Times New Roman" w:cs="Times New Roman"/>
          <w:sz w:val="24"/>
          <w:szCs w:val="24"/>
        </w:rPr>
        <w:t xml:space="preserve"> </w:t>
      </w:r>
    </w:p>
    <w:p w14:paraId="52EABD12" w14:textId="3F9CD3A9" w:rsidR="00063464"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063464" w:rsidRPr="004E348E">
        <w:rPr>
          <w:rFonts w:ascii="Times New Roman" w:hAnsi="Times New Roman" w:cs="Times New Roman"/>
          <w:sz w:val="24"/>
          <w:szCs w:val="24"/>
        </w:rPr>
        <w:tab/>
      </w:r>
      <w:r w:rsidR="006D39DF">
        <w:rPr>
          <w:rFonts w:ascii="Times New Roman" w:hAnsi="Times New Roman" w:cs="Times New Roman"/>
          <w:sz w:val="24"/>
          <w:szCs w:val="24"/>
        </w:rPr>
        <w:t xml:space="preserve">Jag skulle nog </w:t>
      </w:r>
      <w:r w:rsidR="00014FDA">
        <w:rPr>
          <w:rFonts w:ascii="Times New Roman" w:hAnsi="Times New Roman" w:cs="Times New Roman"/>
          <w:sz w:val="24"/>
          <w:szCs w:val="24"/>
        </w:rPr>
        <w:t>vilja liksom ta ett steg tillbaks och reflektera över att en del av de här utmaningarna kanske vi också måste fundera på var i budgeten det ska finansieras. Det är inte självklart att det är just biståndsbudgeten som ska hantera pandemi</w:t>
      </w:r>
      <w:r w:rsidR="00962BB2">
        <w:rPr>
          <w:rFonts w:ascii="Times New Roman" w:hAnsi="Times New Roman" w:cs="Times New Roman"/>
          <w:sz w:val="24"/>
          <w:szCs w:val="24"/>
        </w:rPr>
        <w:t>beredskap eller säkerhetsfrågor, så att det kvarstår ju lite en diskussion kring</w:t>
      </w:r>
      <w:r w:rsidR="00DA4913">
        <w:rPr>
          <w:rFonts w:ascii="Times New Roman" w:hAnsi="Times New Roman" w:cs="Times New Roman"/>
          <w:sz w:val="24"/>
          <w:szCs w:val="24"/>
        </w:rPr>
        <w:t>: ”Ä</w:t>
      </w:r>
      <w:r w:rsidR="00962BB2">
        <w:rPr>
          <w:rFonts w:ascii="Times New Roman" w:hAnsi="Times New Roman" w:cs="Times New Roman"/>
          <w:sz w:val="24"/>
          <w:szCs w:val="24"/>
        </w:rPr>
        <w:t>r det här liksom biståndsmedel?</w:t>
      </w:r>
      <w:r w:rsidR="00DA4913">
        <w:rPr>
          <w:rFonts w:ascii="Times New Roman" w:hAnsi="Times New Roman" w:cs="Times New Roman"/>
          <w:sz w:val="24"/>
          <w:szCs w:val="24"/>
        </w:rPr>
        <w:t>”</w:t>
      </w:r>
      <w:r w:rsidR="00962BB2">
        <w:rPr>
          <w:rFonts w:ascii="Times New Roman" w:hAnsi="Times New Roman" w:cs="Times New Roman"/>
          <w:sz w:val="24"/>
          <w:szCs w:val="24"/>
        </w:rPr>
        <w:t xml:space="preserve"> För i och med att vi tar biståndsmedel och fyller i de här hålen,</w:t>
      </w:r>
      <w:r w:rsidR="002D44BF">
        <w:rPr>
          <w:rFonts w:ascii="Times New Roman" w:hAnsi="Times New Roman" w:cs="Times New Roman"/>
          <w:sz w:val="24"/>
          <w:szCs w:val="24"/>
        </w:rPr>
        <w:t xml:space="preserve"> då kommer det naturligtvis uppstå hål på andra </w:t>
      </w:r>
      <w:r w:rsidR="00984813">
        <w:rPr>
          <w:rFonts w:ascii="Times New Roman" w:hAnsi="Times New Roman" w:cs="Times New Roman"/>
          <w:sz w:val="24"/>
          <w:szCs w:val="24"/>
        </w:rPr>
        <w:t xml:space="preserve">ställen i det vi vill göra när det gäller vårt bistånd. Så att </w:t>
      </w:r>
      <w:r w:rsidR="00F73287">
        <w:rPr>
          <w:rFonts w:ascii="Times New Roman" w:hAnsi="Times New Roman" w:cs="Times New Roman"/>
          <w:sz w:val="24"/>
          <w:szCs w:val="24"/>
        </w:rPr>
        <w:t>jag tror ändå att man i nå</w:t>
      </w:r>
      <w:r w:rsidR="00DA4913">
        <w:rPr>
          <w:rFonts w:ascii="Times New Roman" w:hAnsi="Times New Roman" w:cs="Times New Roman"/>
          <w:sz w:val="24"/>
          <w:szCs w:val="24"/>
        </w:rPr>
        <w:t>got</w:t>
      </w:r>
      <w:r w:rsidR="00F73287">
        <w:rPr>
          <w:rFonts w:ascii="Times New Roman" w:hAnsi="Times New Roman" w:cs="Times New Roman"/>
          <w:sz w:val="24"/>
          <w:szCs w:val="24"/>
        </w:rPr>
        <w:t xml:space="preserve"> läge måste ha förmodligen en hel EU-diskussion åtminstone, helst en större diskussion om</w:t>
      </w:r>
      <w:r w:rsidR="00DA4913">
        <w:rPr>
          <w:rFonts w:ascii="Times New Roman" w:hAnsi="Times New Roman" w:cs="Times New Roman"/>
          <w:sz w:val="24"/>
          <w:szCs w:val="24"/>
        </w:rPr>
        <w:t>: ”H</w:t>
      </w:r>
      <w:r w:rsidR="00F73287">
        <w:rPr>
          <w:rFonts w:ascii="Times New Roman" w:hAnsi="Times New Roman" w:cs="Times New Roman"/>
          <w:sz w:val="24"/>
          <w:szCs w:val="24"/>
        </w:rPr>
        <w:t>ur ser den här fördelningen ut</w:t>
      </w:r>
      <w:r w:rsidR="001B7FCA">
        <w:rPr>
          <w:rFonts w:ascii="Times New Roman" w:hAnsi="Times New Roman" w:cs="Times New Roman"/>
          <w:sz w:val="24"/>
          <w:szCs w:val="24"/>
        </w:rPr>
        <w:t xml:space="preserve"> och var kommer de här pengarna ifrån?</w:t>
      </w:r>
      <w:r w:rsidR="00DA4913">
        <w:rPr>
          <w:rFonts w:ascii="Times New Roman" w:hAnsi="Times New Roman" w:cs="Times New Roman"/>
          <w:sz w:val="24"/>
          <w:szCs w:val="24"/>
        </w:rPr>
        <w:t>”, s</w:t>
      </w:r>
      <w:r w:rsidR="001B7FCA">
        <w:rPr>
          <w:rFonts w:ascii="Times New Roman" w:hAnsi="Times New Roman" w:cs="Times New Roman"/>
          <w:sz w:val="24"/>
          <w:szCs w:val="24"/>
        </w:rPr>
        <w:t xml:space="preserve">å att vi inte liksom helt glömmer bort alla de andra delarna av </w:t>
      </w:r>
      <w:r w:rsidR="00D66A27">
        <w:rPr>
          <w:rFonts w:ascii="Times New Roman" w:hAnsi="Times New Roman" w:cs="Times New Roman"/>
          <w:sz w:val="24"/>
          <w:szCs w:val="24"/>
        </w:rPr>
        <w:t xml:space="preserve">det vi gör i </w:t>
      </w:r>
      <w:r w:rsidR="001B7FCA">
        <w:rPr>
          <w:rFonts w:ascii="Times New Roman" w:hAnsi="Times New Roman" w:cs="Times New Roman"/>
          <w:sz w:val="24"/>
          <w:szCs w:val="24"/>
        </w:rPr>
        <w:t>biståndet.</w:t>
      </w:r>
    </w:p>
    <w:p w14:paraId="5FD37BDF" w14:textId="3CD241C0" w:rsidR="001B7FCA"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D66A27">
        <w:rPr>
          <w:rFonts w:ascii="Times New Roman" w:hAnsi="Times New Roman" w:cs="Times New Roman"/>
          <w:sz w:val="24"/>
          <w:szCs w:val="24"/>
        </w:rPr>
        <w:tab/>
        <w:t>Mm. Men en sak vi lärde oss av covidpandemin</w:t>
      </w:r>
      <w:r w:rsidR="00DA4913">
        <w:rPr>
          <w:rFonts w:ascii="Times New Roman" w:hAnsi="Times New Roman" w:cs="Times New Roman"/>
          <w:sz w:val="24"/>
          <w:szCs w:val="24"/>
        </w:rPr>
        <w:t xml:space="preserve"> </w:t>
      </w:r>
      <w:r w:rsidR="00D66A27">
        <w:rPr>
          <w:rFonts w:ascii="Times New Roman" w:hAnsi="Times New Roman" w:cs="Times New Roman"/>
          <w:sz w:val="24"/>
          <w:szCs w:val="24"/>
        </w:rPr>
        <w:t xml:space="preserve">var ju </w:t>
      </w:r>
      <w:r w:rsidR="00581F10">
        <w:rPr>
          <w:rFonts w:ascii="Times New Roman" w:hAnsi="Times New Roman" w:cs="Times New Roman"/>
          <w:sz w:val="24"/>
          <w:szCs w:val="24"/>
        </w:rPr>
        <w:t xml:space="preserve">våra sårbarheter i relation till länder som Kina. Så att det tror jag är nånting som man verkligen har lärt sig inom EU, </w:t>
      </w:r>
      <w:r w:rsidR="00F845D3">
        <w:rPr>
          <w:rFonts w:ascii="Times New Roman" w:hAnsi="Times New Roman" w:cs="Times New Roman"/>
          <w:sz w:val="24"/>
          <w:szCs w:val="24"/>
        </w:rPr>
        <w:t>att vi måste ha egen produktion här, och vi kan inte vara beroende av ett enda land, oavsett om det gäller sällsynta jordartsmetaller eller om det gäller ansikt</w:t>
      </w:r>
      <w:r w:rsidR="00E942FA">
        <w:rPr>
          <w:rFonts w:ascii="Times New Roman" w:hAnsi="Times New Roman" w:cs="Times New Roman"/>
          <w:sz w:val="24"/>
          <w:szCs w:val="24"/>
        </w:rPr>
        <w:t>s</w:t>
      </w:r>
      <w:r w:rsidR="00F845D3">
        <w:rPr>
          <w:rFonts w:ascii="Times New Roman" w:hAnsi="Times New Roman" w:cs="Times New Roman"/>
          <w:sz w:val="24"/>
          <w:szCs w:val="24"/>
        </w:rPr>
        <w:t>s</w:t>
      </w:r>
      <w:r w:rsidR="00E942FA">
        <w:rPr>
          <w:rFonts w:ascii="Times New Roman" w:hAnsi="Times New Roman" w:cs="Times New Roman"/>
          <w:sz w:val="24"/>
          <w:szCs w:val="24"/>
        </w:rPr>
        <w:t>kydd.</w:t>
      </w:r>
      <w:r w:rsidR="00F845D3">
        <w:rPr>
          <w:rFonts w:ascii="Times New Roman" w:hAnsi="Times New Roman" w:cs="Times New Roman"/>
          <w:sz w:val="24"/>
          <w:szCs w:val="24"/>
        </w:rPr>
        <w:t xml:space="preserve"> </w:t>
      </w:r>
    </w:p>
    <w:p w14:paraId="52EABD13" w14:textId="58CB655D"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F845D3">
        <w:rPr>
          <w:rFonts w:ascii="Times New Roman" w:hAnsi="Times New Roman" w:cs="Times New Roman"/>
          <w:sz w:val="24"/>
          <w:szCs w:val="24"/>
        </w:rPr>
        <w:t xml:space="preserve">Men nu har vi ju liksom egentligen börjat med att berätta om året som har varit, det </w:t>
      </w:r>
      <w:r w:rsidR="00EB1C93">
        <w:rPr>
          <w:rFonts w:ascii="Times New Roman" w:hAnsi="Times New Roman" w:cs="Times New Roman"/>
          <w:sz w:val="24"/>
          <w:szCs w:val="24"/>
        </w:rPr>
        <w:t>har varit ett otroligt paradigmskifte, och kanske inte ett positivt paradigmskifte får man väl ändå säga</w:t>
      </w:r>
      <w:r w:rsidR="008F6324">
        <w:rPr>
          <w:rFonts w:ascii="Times New Roman" w:hAnsi="Times New Roman" w:cs="Times New Roman"/>
          <w:sz w:val="24"/>
          <w:szCs w:val="24"/>
        </w:rPr>
        <w:t>. När vi satt här förra året, och jag liksom pressade er att titta framåt lite i kristallkulan, då hade ni ändå lite liksom tänkta ljuspunkter</w:t>
      </w:r>
      <w:r w:rsidR="007B1664">
        <w:rPr>
          <w:rFonts w:ascii="Times New Roman" w:hAnsi="Times New Roman" w:cs="Times New Roman"/>
          <w:sz w:val="24"/>
          <w:szCs w:val="24"/>
        </w:rPr>
        <w:t>, ni såg att det fanns möjligheter. Malin, du nämnde bland annat klimatomställningen, att det fanns en möjlighet där, med liksom ett starkare momentu</w:t>
      </w:r>
      <w:r w:rsidR="00A325FD">
        <w:rPr>
          <w:rFonts w:ascii="Times New Roman" w:hAnsi="Times New Roman" w:cs="Times New Roman"/>
          <w:sz w:val="24"/>
          <w:szCs w:val="24"/>
        </w:rPr>
        <w:t xml:space="preserve">m, framför allt i Asien. Jag vet inte, när du blickar tillbaka på klimatfrågan, hur har året sett ut? </w:t>
      </w:r>
    </w:p>
    <w:p w14:paraId="52EABD14" w14:textId="059AE111" w:rsidR="00063464"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8652F7">
        <w:rPr>
          <w:rFonts w:ascii="Times New Roman" w:hAnsi="Times New Roman" w:cs="Times New Roman"/>
          <w:sz w:val="24"/>
          <w:szCs w:val="24"/>
        </w:rPr>
        <w:tab/>
        <w:t>Nej, men det jag pratade om då</w:t>
      </w:r>
      <w:r w:rsidR="00BB518E">
        <w:rPr>
          <w:rFonts w:ascii="Times New Roman" w:hAnsi="Times New Roman" w:cs="Times New Roman"/>
          <w:sz w:val="24"/>
          <w:szCs w:val="24"/>
        </w:rPr>
        <w:t xml:space="preserve"> var ju också den här polykrisen som vi befinner oss i, alltså ett stort antal kriser på alla möjliga områden som året präglats av</w:t>
      </w:r>
      <w:r w:rsidR="00E942FA">
        <w:rPr>
          <w:rFonts w:ascii="Times New Roman" w:hAnsi="Times New Roman" w:cs="Times New Roman"/>
          <w:sz w:val="24"/>
          <w:szCs w:val="24"/>
        </w:rPr>
        <w:t>, o</w:t>
      </w:r>
      <w:r w:rsidR="00BB518E">
        <w:rPr>
          <w:rFonts w:ascii="Times New Roman" w:hAnsi="Times New Roman" w:cs="Times New Roman"/>
          <w:sz w:val="24"/>
          <w:szCs w:val="24"/>
        </w:rPr>
        <w:t xml:space="preserve">ch att det inte handlar om att </w:t>
      </w:r>
      <w:r w:rsidR="00F2370A">
        <w:rPr>
          <w:rFonts w:ascii="Times New Roman" w:hAnsi="Times New Roman" w:cs="Times New Roman"/>
          <w:sz w:val="24"/>
          <w:szCs w:val="24"/>
        </w:rPr>
        <w:t>vi bara liksom nu har att hantera att USA har dragit ner på biståndet, för krisen nu som v</w:t>
      </w:r>
      <w:r w:rsidR="007723E8">
        <w:rPr>
          <w:rFonts w:ascii="Times New Roman" w:hAnsi="Times New Roman" w:cs="Times New Roman"/>
          <w:sz w:val="24"/>
          <w:szCs w:val="24"/>
        </w:rPr>
        <w:t>i befinner oss i och står inför erbjuder i bästa fall också nå</w:t>
      </w:r>
      <w:r w:rsidR="00E942FA">
        <w:rPr>
          <w:rFonts w:ascii="Times New Roman" w:hAnsi="Times New Roman" w:cs="Times New Roman"/>
          <w:sz w:val="24"/>
          <w:szCs w:val="24"/>
        </w:rPr>
        <w:t>gon</w:t>
      </w:r>
      <w:r w:rsidR="007723E8">
        <w:rPr>
          <w:rFonts w:ascii="Times New Roman" w:hAnsi="Times New Roman" w:cs="Times New Roman"/>
          <w:sz w:val="24"/>
          <w:szCs w:val="24"/>
        </w:rPr>
        <w:t xml:space="preserve"> slags möjlighet. Det finns en forskare som jag tycker väldigt mycket om</w:t>
      </w:r>
      <w:r w:rsidR="00843E48">
        <w:rPr>
          <w:rFonts w:ascii="Times New Roman" w:hAnsi="Times New Roman" w:cs="Times New Roman"/>
          <w:sz w:val="24"/>
          <w:szCs w:val="24"/>
        </w:rPr>
        <w:t xml:space="preserve">, som är professor vid Johns Hopkins Universitetet, som heter </w:t>
      </w:r>
      <w:r w:rsidR="00203FC8">
        <w:rPr>
          <w:rFonts w:ascii="Times New Roman" w:hAnsi="Times New Roman" w:cs="Times New Roman"/>
          <w:sz w:val="24"/>
          <w:szCs w:val="24"/>
        </w:rPr>
        <w:t xml:space="preserve">Yuen </w:t>
      </w:r>
      <w:proofErr w:type="spellStart"/>
      <w:r w:rsidR="00203FC8">
        <w:rPr>
          <w:rFonts w:ascii="Times New Roman" w:hAnsi="Times New Roman" w:cs="Times New Roman"/>
          <w:sz w:val="24"/>
          <w:szCs w:val="24"/>
        </w:rPr>
        <w:t>Yuen</w:t>
      </w:r>
      <w:proofErr w:type="spellEnd"/>
      <w:r w:rsidR="00203FC8">
        <w:rPr>
          <w:rFonts w:ascii="Times New Roman" w:hAnsi="Times New Roman" w:cs="Times New Roman"/>
          <w:sz w:val="24"/>
          <w:szCs w:val="24"/>
        </w:rPr>
        <w:t xml:space="preserve"> </w:t>
      </w:r>
      <w:proofErr w:type="spellStart"/>
      <w:r w:rsidR="00203FC8">
        <w:rPr>
          <w:rFonts w:ascii="Times New Roman" w:hAnsi="Times New Roman" w:cs="Times New Roman"/>
          <w:sz w:val="24"/>
          <w:szCs w:val="24"/>
        </w:rPr>
        <w:t>Ang</w:t>
      </w:r>
      <w:proofErr w:type="spellEnd"/>
      <w:r w:rsidR="00203FC8">
        <w:rPr>
          <w:rFonts w:ascii="Times New Roman" w:hAnsi="Times New Roman" w:cs="Times New Roman"/>
          <w:sz w:val="24"/>
          <w:szCs w:val="24"/>
        </w:rPr>
        <w:t xml:space="preserve">, som har skrivit </w:t>
      </w:r>
      <w:r w:rsidR="00203FC8">
        <w:rPr>
          <w:rFonts w:ascii="Times New Roman" w:hAnsi="Times New Roman" w:cs="Times New Roman"/>
          <w:sz w:val="24"/>
          <w:szCs w:val="24"/>
        </w:rPr>
        <w:lastRenderedPageBreak/>
        <w:t xml:space="preserve">mycket om global utveckling, och som också pratar om den här situationen med en ny världsordning också, som en </w:t>
      </w:r>
      <w:r w:rsidR="005F0604">
        <w:rPr>
          <w:rFonts w:ascii="Times New Roman" w:hAnsi="Times New Roman" w:cs="Times New Roman"/>
          <w:sz w:val="24"/>
          <w:szCs w:val="24"/>
        </w:rPr>
        <w:t>polyitunity</w:t>
      </w:r>
      <w:r w:rsidR="00EC5CA0">
        <w:rPr>
          <w:rFonts w:ascii="Times New Roman" w:hAnsi="Times New Roman" w:cs="Times New Roman"/>
          <w:sz w:val="24"/>
          <w:szCs w:val="24"/>
        </w:rPr>
        <w:t>, alltså en poly-möjlighet. För det är ju inte liksom USA:s nedmontering av biståndet som är den egentliga krisen</w:t>
      </w:r>
      <w:r w:rsidR="00573FA9">
        <w:rPr>
          <w:rFonts w:ascii="Times New Roman" w:hAnsi="Times New Roman" w:cs="Times New Roman"/>
          <w:sz w:val="24"/>
          <w:szCs w:val="24"/>
        </w:rPr>
        <w:t>,</w:t>
      </w:r>
      <w:r w:rsidR="00EC5CA0">
        <w:rPr>
          <w:rFonts w:ascii="Times New Roman" w:hAnsi="Times New Roman" w:cs="Times New Roman"/>
          <w:sz w:val="24"/>
          <w:szCs w:val="24"/>
        </w:rPr>
        <w:t xml:space="preserve"> eller grundorsaken till att det finns fattigdom och klimatförändringar och förtryck</w:t>
      </w:r>
      <w:r w:rsidR="00B20245">
        <w:rPr>
          <w:rFonts w:ascii="Times New Roman" w:hAnsi="Times New Roman" w:cs="Times New Roman"/>
          <w:sz w:val="24"/>
          <w:szCs w:val="24"/>
        </w:rPr>
        <w:t xml:space="preserve"> och så, utan vi får liksom också se det här som ett tillfälle att inleda en ny paradigm där vi och andra aktörer också kan tänka om lite</w:t>
      </w:r>
      <w:r w:rsidR="00573FA9">
        <w:rPr>
          <w:rFonts w:ascii="Times New Roman" w:hAnsi="Times New Roman" w:cs="Times New Roman"/>
          <w:sz w:val="24"/>
          <w:szCs w:val="24"/>
        </w:rPr>
        <w:t xml:space="preserve"> </w:t>
      </w:r>
      <w:r w:rsidR="00B20245">
        <w:rPr>
          <w:rFonts w:ascii="Times New Roman" w:hAnsi="Times New Roman" w:cs="Times New Roman"/>
          <w:sz w:val="24"/>
          <w:szCs w:val="24"/>
        </w:rPr>
        <w:t xml:space="preserve">grann </w:t>
      </w:r>
      <w:r w:rsidR="00573FA9">
        <w:rPr>
          <w:rFonts w:ascii="Times New Roman" w:hAnsi="Times New Roman" w:cs="Times New Roman"/>
          <w:sz w:val="24"/>
          <w:szCs w:val="24"/>
        </w:rPr>
        <w:t>om</w:t>
      </w:r>
      <w:r w:rsidR="00B20245">
        <w:rPr>
          <w:rFonts w:ascii="Times New Roman" w:hAnsi="Times New Roman" w:cs="Times New Roman"/>
          <w:sz w:val="24"/>
          <w:szCs w:val="24"/>
        </w:rPr>
        <w:t xml:space="preserve"> utvecklingsprocessen, om </w:t>
      </w:r>
      <w:r w:rsidR="00D4021A">
        <w:rPr>
          <w:rFonts w:ascii="Times New Roman" w:hAnsi="Times New Roman" w:cs="Times New Roman"/>
          <w:sz w:val="24"/>
          <w:szCs w:val="24"/>
        </w:rPr>
        <w:t>lösningar och om vår roll, vilken roll vi måste spela. Vi har ju steppat upp vårt engagemang till exempel i Ukraina, men det finns ju massor av olika såna områden</w:t>
      </w:r>
      <w:r w:rsidR="00132B93">
        <w:rPr>
          <w:rFonts w:ascii="Times New Roman" w:hAnsi="Times New Roman" w:cs="Times New Roman"/>
          <w:sz w:val="24"/>
          <w:szCs w:val="24"/>
        </w:rPr>
        <w:t xml:space="preserve">, klimatförändringar, där inte bara Kina utan även EU, Sverige, behöver steppa upp. Så att </w:t>
      </w:r>
      <w:r w:rsidR="00991EAB">
        <w:rPr>
          <w:rFonts w:ascii="Times New Roman" w:hAnsi="Times New Roman" w:cs="Times New Roman"/>
          <w:sz w:val="24"/>
          <w:szCs w:val="24"/>
        </w:rPr>
        <w:t>vi får ändå se det lite</w:t>
      </w:r>
      <w:r w:rsidR="00573FA9">
        <w:rPr>
          <w:rFonts w:ascii="Times New Roman" w:hAnsi="Times New Roman" w:cs="Times New Roman"/>
          <w:sz w:val="24"/>
          <w:szCs w:val="24"/>
        </w:rPr>
        <w:t xml:space="preserve"> </w:t>
      </w:r>
      <w:r w:rsidR="00991EAB">
        <w:rPr>
          <w:rFonts w:ascii="Times New Roman" w:hAnsi="Times New Roman" w:cs="Times New Roman"/>
          <w:sz w:val="24"/>
          <w:szCs w:val="24"/>
        </w:rPr>
        <w:t>grann som</w:t>
      </w:r>
      <w:r w:rsidR="00573FA9">
        <w:rPr>
          <w:rFonts w:ascii="Times New Roman" w:hAnsi="Times New Roman" w:cs="Times New Roman"/>
          <w:sz w:val="24"/>
          <w:szCs w:val="24"/>
        </w:rPr>
        <w:t xml:space="preserve"> att</w:t>
      </w:r>
      <w:r w:rsidR="00991EAB">
        <w:rPr>
          <w:rFonts w:ascii="Times New Roman" w:hAnsi="Times New Roman" w:cs="Times New Roman"/>
          <w:sz w:val="24"/>
          <w:szCs w:val="24"/>
        </w:rPr>
        <w:t xml:space="preserve"> när </w:t>
      </w:r>
      <w:r w:rsidR="00A90999">
        <w:rPr>
          <w:rFonts w:ascii="Times New Roman" w:hAnsi="Times New Roman" w:cs="Times New Roman"/>
          <w:sz w:val="24"/>
          <w:szCs w:val="24"/>
        </w:rPr>
        <w:t>USA drar sig tillbaka</w:t>
      </w:r>
      <w:r w:rsidR="00845E6E">
        <w:rPr>
          <w:rFonts w:ascii="Times New Roman" w:hAnsi="Times New Roman" w:cs="Times New Roman"/>
          <w:sz w:val="24"/>
          <w:szCs w:val="24"/>
        </w:rPr>
        <w:t xml:space="preserve">, så erbjuder det också en möjlighet för andra aktörer att </w:t>
      </w:r>
      <w:r w:rsidR="00462211">
        <w:rPr>
          <w:rFonts w:ascii="Times New Roman" w:hAnsi="Times New Roman" w:cs="Times New Roman"/>
          <w:sz w:val="24"/>
          <w:szCs w:val="24"/>
        </w:rPr>
        <w:t xml:space="preserve">kliva in. </w:t>
      </w:r>
    </w:p>
    <w:p w14:paraId="6FDF38F4" w14:textId="7695ED0B" w:rsidR="00462211"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462211">
        <w:rPr>
          <w:rFonts w:ascii="Times New Roman" w:hAnsi="Times New Roman" w:cs="Times New Roman"/>
          <w:sz w:val="24"/>
          <w:szCs w:val="24"/>
        </w:rPr>
        <w:tab/>
        <w:t>Men jag tror att en kompletterande detalj här</w:t>
      </w:r>
      <w:r w:rsidR="004D29B0">
        <w:rPr>
          <w:rFonts w:ascii="Times New Roman" w:hAnsi="Times New Roman" w:cs="Times New Roman"/>
          <w:sz w:val="24"/>
          <w:szCs w:val="24"/>
        </w:rPr>
        <w:t xml:space="preserve"> som ekonom</w:t>
      </w:r>
      <w:r w:rsidR="00573FA9">
        <w:rPr>
          <w:rFonts w:ascii="Times New Roman" w:hAnsi="Times New Roman" w:cs="Times New Roman"/>
          <w:sz w:val="24"/>
          <w:szCs w:val="24"/>
        </w:rPr>
        <w:t xml:space="preserve"> </w:t>
      </w:r>
      <w:r w:rsidR="004D29B0">
        <w:rPr>
          <w:rFonts w:ascii="Times New Roman" w:hAnsi="Times New Roman" w:cs="Times New Roman"/>
          <w:sz w:val="24"/>
          <w:szCs w:val="24"/>
        </w:rPr>
        <w:t>är ju att det vi ser nu kommer också påverka den ekonomiska utvecklingen. Om vi adderar det här m</w:t>
      </w:r>
      <w:r w:rsidR="00C03278">
        <w:rPr>
          <w:rFonts w:ascii="Times New Roman" w:hAnsi="Times New Roman" w:cs="Times New Roman"/>
          <w:sz w:val="24"/>
          <w:szCs w:val="24"/>
        </w:rPr>
        <w:t>ed ett tullkrig</w:t>
      </w:r>
      <w:r w:rsidR="000B568F">
        <w:rPr>
          <w:rFonts w:ascii="Times New Roman" w:hAnsi="Times New Roman" w:cs="Times New Roman"/>
          <w:sz w:val="24"/>
          <w:szCs w:val="24"/>
        </w:rPr>
        <w:t xml:space="preserve"> t</w:t>
      </w:r>
      <w:r w:rsidR="00C03278">
        <w:rPr>
          <w:rFonts w:ascii="Times New Roman" w:hAnsi="Times New Roman" w:cs="Times New Roman"/>
          <w:sz w:val="24"/>
          <w:szCs w:val="24"/>
        </w:rPr>
        <w:t>ill exempel med USA så kan ju det led</w:t>
      </w:r>
      <w:r w:rsidR="000B568F">
        <w:rPr>
          <w:rFonts w:ascii="Times New Roman" w:hAnsi="Times New Roman" w:cs="Times New Roman"/>
          <w:sz w:val="24"/>
          <w:szCs w:val="24"/>
        </w:rPr>
        <w:t>a till att världsekonomin faktiskt går ner kraftigt.</w:t>
      </w:r>
      <w:r w:rsidR="00950BA0">
        <w:rPr>
          <w:rFonts w:ascii="Times New Roman" w:hAnsi="Times New Roman" w:cs="Times New Roman"/>
          <w:sz w:val="24"/>
          <w:szCs w:val="24"/>
        </w:rPr>
        <w:t xml:space="preserve"> Vi ska ju komma ihåg att en gång i tiden, så var ju det bakgrunden till hela </w:t>
      </w:r>
      <w:r w:rsidR="003260F0">
        <w:rPr>
          <w:rFonts w:ascii="Times New Roman" w:hAnsi="Times New Roman" w:cs="Times New Roman"/>
          <w:sz w:val="24"/>
          <w:szCs w:val="24"/>
        </w:rPr>
        <w:t>a</w:t>
      </w:r>
      <w:r w:rsidR="00950BA0">
        <w:rPr>
          <w:rFonts w:ascii="Times New Roman" w:hAnsi="Times New Roman" w:cs="Times New Roman"/>
          <w:sz w:val="24"/>
          <w:szCs w:val="24"/>
        </w:rPr>
        <w:t>ndra världskriget och depressionen och allt möjligt sånt</w:t>
      </w:r>
      <w:r w:rsidR="001B4730">
        <w:rPr>
          <w:rFonts w:ascii="Times New Roman" w:hAnsi="Times New Roman" w:cs="Times New Roman"/>
          <w:sz w:val="24"/>
          <w:szCs w:val="24"/>
        </w:rPr>
        <w:t>. S</w:t>
      </w:r>
      <w:r w:rsidR="00950BA0">
        <w:rPr>
          <w:rFonts w:ascii="Times New Roman" w:hAnsi="Times New Roman" w:cs="Times New Roman"/>
          <w:sz w:val="24"/>
          <w:szCs w:val="24"/>
        </w:rPr>
        <w:t xml:space="preserve">å att vi liksom </w:t>
      </w:r>
      <w:r w:rsidR="001B4730">
        <w:rPr>
          <w:rFonts w:ascii="Times New Roman" w:hAnsi="Times New Roman" w:cs="Times New Roman"/>
          <w:sz w:val="24"/>
          <w:szCs w:val="24"/>
        </w:rPr>
        <w:t xml:space="preserve">inte överger tanken på världshandel och sånt, för det kommer ha så otroligt stora konsekvenser för våra ekonomier. </w:t>
      </w:r>
      <w:r w:rsidR="008E2E9E">
        <w:rPr>
          <w:rFonts w:ascii="Times New Roman" w:hAnsi="Times New Roman" w:cs="Times New Roman"/>
          <w:sz w:val="24"/>
          <w:szCs w:val="24"/>
        </w:rPr>
        <w:t>Om det har det, så kommer vi naturligtvis också ha mindre pengar att lägga på bistånd och hjälpa fattiga länder</w:t>
      </w:r>
      <w:r w:rsidR="00192F95">
        <w:rPr>
          <w:rFonts w:ascii="Times New Roman" w:hAnsi="Times New Roman" w:cs="Times New Roman"/>
          <w:sz w:val="24"/>
          <w:szCs w:val="24"/>
        </w:rPr>
        <w:t xml:space="preserve"> och människor i fattiga länder. Så att </w:t>
      </w:r>
      <w:r w:rsidR="00F42271">
        <w:rPr>
          <w:rFonts w:ascii="Times New Roman" w:hAnsi="Times New Roman" w:cs="Times New Roman"/>
          <w:sz w:val="24"/>
          <w:szCs w:val="24"/>
        </w:rPr>
        <w:t>det här är ju också en gigantisk utmaning</w:t>
      </w:r>
      <w:r w:rsidR="003260F0">
        <w:rPr>
          <w:rFonts w:ascii="Times New Roman" w:hAnsi="Times New Roman" w:cs="Times New Roman"/>
          <w:sz w:val="24"/>
          <w:szCs w:val="24"/>
        </w:rPr>
        <w:t>.</w:t>
      </w:r>
      <w:r w:rsidR="003260F0">
        <w:rPr>
          <w:rFonts w:ascii="Times New Roman" w:hAnsi="Times New Roman" w:cs="Times New Roman"/>
          <w:sz w:val="24"/>
          <w:szCs w:val="24"/>
        </w:rPr>
        <w:br/>
      </w:r>
      <w:r w:rsidR="003260F0">
        <w:rPr>
          <w:rFonts w:ascii="Times New Roman" w:hAnsi="Times New Roman" w:cs="Times New Roman"/>
          <w:sz w:val="24"/>
          <w:szCs w:val="24"/>
        </w:rPr>
        <w:br/>
        <w:t>D</w:t>
      </w:r>
      <w:r w:rsidR="00F42271">
        <w:rPr>
          <w:rFonts w:ascii="Times New Roman" w:hAnsi="Times New Roman" w:cs="Times New Roman"/>
          <w:sz w:val="24"/>
          <w:szCs w:val="24"/>
        </w:rPr>
        <w:t xml:space="preserve">essutom är i det här säkerhetsläget som vi har nu, </w:t>
      </w:r>
      <w:r w:rsidR="008A3574">
        <w:rPr>
          <w:rFonts w:ascii="Times New Roman" w:hAnsi="Times New Roman" w:cs="Times New Roman"/>
          <w:sz w:val="24"/>
          <w:szCs w:val="24"/>
        </w:rPr>
        <w:t xml:space="preserve">så pratar ju i princip alla EU-länder, och andra länder också, om att rusta upp sitt försvar. Och då pratar vi inte lite på marginalen, utan det handlar i många fall om att fördubbla de pengar </w:t>
      </w:r>
      <w:r w:rsidR="00AE20E9">
        <w:rPr>
          <w:rFonts w:ascii="Times New Roman" w:hAnsi="Times New Roman" w:cs="Times New Roman"/>
          <w:sz w:val="24"/>
          <w:szCs w:val="24"/>
        </w:rPr>
        <w:t>man lägger på sitt försvar. Det här kommer också vara en utmaning, men det kopplar ju naturligtvis tillbaka till att säkerhetspolitik och bistånd kommer också behöva samverka</w:t>
      </w:r>
      <w:r w:rsidR="00A35037">
        <w:rPr>
          <w:rFonts w:ascii="Times New Roman" w:hAnsi="Times New Roman" w:cs="Times New Roman"/>
          <w:sz w:val="24"/>
          <w:szCs w:val="24"/>
        </w:rPr>
        <w:t>. Men jag ser otroligt stora utmaningar i den här nya världsordningen, som handlar om både ekonomisk tillväxt, men också det här med säkerhetspolitiskt läge</w:t>
      </w:r>
      <w:r w:rsidR="00B20A48">
        <w:rPr>
          <w:rFonts w:ascii="Times New Roman" w:hAnsi="Times New Roman" w:cs="Times New Roman"/>
          <w:sz w:val="24"/>
          <w:szCs w:val="24"/>
        </w:rPr>
        <w:t xml:space="preserve">, och vilka tuffa prioriteringar i princip alla regeringar </w:t>
      </w:r>
      <w:r w:rsidR="00572AAA">
        <w:rPr>
          <w:rFonts w:ascii="Times New Roman" w:hAnsi="Times New Roman" w:cs="Times New Roman"/>
          <w:sz w:val="24"/>
          <w:szCs w:val="24"/>
        </w:rPr>
        <w:t>kommer behöva ha när det gäller</w:t>
      </w:r>
      <w:r w:rsidR="003260F0">
        <w:rPr>
          <w:rFonts w:ascii="Times New Roman" w:hAnsi="Times New Roman" w:cs="Times New Roman"/>
          <w:sz w:val="24"/>
          <w:szCs w:val="24"/>
        </w:rPr>
        <w:t>: ”L</w:t>
      </w:r>
      <w:r w:rsidR="00572AAA">
        <w:rPr>
          <w:rFonts w:ascii="Times New Roman" w:hAnsi="Times New Roman" w:cs="Times New Roman"/>
          <w:sz w:val="24"/>
          <w:szCs w:val="24"/>
        </w:rPr>
        <w:t>ägger vi det på bistånd? Lägger vi det på försvar? Lägger vi det på att bara se till att liksom vår befolkning har mat för veckan som kommer?</w:t>
      </w:r>
      <w:r w:rsidR="003260F0">
        <w:rPr>
          <w:rFonts w:ascii="Times New Roman" w:hAnsi="Times New Roman" w:cs="Times New Roman"/>
          <w:sz w:val="24"/>
          <w:szCs w:val="24"/>
        </w:rPr>
        <w:t>”</w:t>
      </w:r>
      <w:r w:rsidR="00141DD6">
        <w:rPr>
          <w:rFonts w:ascii="Times New Roman" w:hAnsi="Times New Roman" w:cs="Times New Roman"/>
          <w:sz w:val="24"/>
          <w:szCs w:val="24"/>
        </w:rPr>
        <w:t xml:space="preserve"> Så att det är ju en gigantisk utmaning. </w:t>
      </w:r>
    </w:p>
    <w:p w14:paraId="52EABD15" w14:textId="29AE6129"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sidR="00063464" w:rsidRPr="004E348E">
        <w:rPr>
          <w:rFonts w:ascii="Times New Roman" w:hAnsi="Times New Roman" w:cs="Times New Roman"/>
          <w:sz w:val="24"/>
          <w:szCs w:val="24"/>
        </w:rPr>
        <w:tab/>
      </w:r>
      <w:r w:rsidR="00EA0CDC">
        <w:rPr>
          <w:rFonts w:ascii="Times New Roman" w:hAnsi="Times New Roman" w:cs="Times New Roman"/>
          <w:sz w:val="24"/>
          <w:szCs w:val="24"/>
        </w:rPr>
        <w:t>Nu började ju Malin faktiskt med att liksom lyfta en poly opportunity här</w:t>
      </w:r>
      <w:r w:rsidR="00E6410C">
        <w:rPr>
          <w:rFonts w:ascii="Times New Roman" w:hAnsi="Times New Roman" w:cs="Times New Roman"/>
          <w:sz w:val="24"/>
          <w:szCs w:val="24"/>
        </w:rPr>
        <w:t xml:space="preserve">, och så kommer du med liksom värsta krisperspektivet. </w:t>
      </w:r>
    </w:p>
    <w:p w14:paraId="52EABD16" w14:textId="7E27B4B6"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063464" w:rsidRPr="004E348E">
        <w:rPr>
          <w:rFonts w:ascii="Times New Roman" w:hAnsi="Times New Roman" w:cs="Times New Roman"/>
          <w:sz w:val="24"/>
          <w:szCs w:val="24"/>
        </w:rPr>
        <w:tab/>
      </w:r>
      <w:r w:rsidR="00E6410C">
        <w:rPr>
          <w:rFonts w:ascii="Times New Roman" w:hAnsi="Times New Roman" w:cs="Times New Roman"/>
          <w:sz w:val="24"/>
          <w:szCs w:val="24"/>
        </w:rPr>
        <w:t xml:space="preserve">Jag är hemskt ledsen, men jag tänker att </w:t>
      </w:r>
      <w:r w:rsidR="00443637">
        <w:rPr>
          <w:rFonts w:ascii="Times New Roman" w:hAnsi="Times New Roman" w:cs="Times New Roman"/>
          <w:sz w:val="24"/>
          <w:szCs w:val="24"/>
        </w:rPr>
        <w:t>det här myntet har ju två sidor</w:t>
      </w:r>
      <w:r w:rsidR="003260F0">
        <w:rPr>
          <w:rFonts w:ascii="Times New Roman" w:hAnsi="Times New Roman" w:cs="Times New Roman"/>
          <w:sz w:val="24"/>
          <w:szCs w:val="24"/>
        </w:rPr>
        <w:t>, o</w:t>
      </w:r>
      <w:r w:rsidR="00443637">
        <w:rPr>
          <w:rFonts w:ascii="Times New Roman" w:hAnsi="Times New Roman" w:cs="Times New Roman"/>
          <w:sz w:val="24"/>
          <w:szCs w:val="24"/>
        </w:rPr>
        <w:t xml:space="preserve">ch den ena sidan är ju att vi kanske kan gemensamt bygga upp ett alternativ till USA och Kina och </w:t>
      </w:r>
      <w:r w:rsidR="00E80020">
        <w:rPr>
          <w:rFonts w:ascii="Times New Roman" w:hAnsi="Times New Roman" w:cs="Times New Roman"/>
          <w:sz w:val="24"/>
          <w:szCs w:val="24"/>
        </w:rPr>
        <w:t xml:space="preserve">andra auktoritära rörelser, men att vi kommer kanske behöva göra det i ett läge när våra ekonomiska resurser faktiskt inte växer på det sätt som </w:t>
      </w:r>
      <w:r w:rsidR="00DE446A">
        <w:rPr>
          <w:rFonts w:ascii="Times New Roman" w:hAnsi="Times New Roman" w:cs="Times New Roman"/>
          <w:sz w:val="24"/>
          <w:szCs w:val="24"/>
        </w:rPr>
        <w:t xml:space="preserve">är vana vid. </w:t>
      </w:r>
    </w:p>
    <w:p w14:paraId="52EABD17" w14:textId="4B8BFFD6" w:rsidR="00063464" w:rsidRPr="00E94930"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E94930">
        <w:rPr>
          <w:rFonts w:ascii="Times New Roman" w:hAnsi="Times New Roman" w:cs="Times New Roman"/>
          <w:sz w:val="24"/>
          <w:szCs w:val="24"/>
        </w:rPr>
        <w:tab/>
      </w:r>
      <w:r w:rsidR="00E94930" w:rsidRPr="00E94930">
        <w:rPr>
          <w:rFonts w:ascii="Times New Roman" w:hAnsi="Times New Roman" w:cs="Times New Roman"/>
          <w:sz w:val="24"/>
          <w:szCs w:val="24"/>
        </w:rPr>
        <w:t>Det knyter an lite till din spaning för</w:t>
      </w:r>
      <w:r w:rsidR="00E94930">
        <w:rPr>
          <w:rFonts w:ascii="Times New Roman" w:hAnsi="Times New Roman" w:cs="Times New Roman"/>
          <w:sz w:val="24"/>
          <w:szCs w:val="24"/>
        </w:rPr>
        <w:t>ra året. När du blickade framåt, så lyfte du: ”Ja, men det kanske finns en möjlighet, ett skifte i synen på finansie</w:t>
      </w:r>
      <w:r w:rsidR="00257251">
        <w:rPr>
          <w:rFonts w:ascii="Times New Roman" w:hAnsi="Times New Roman" w:cs="Times New Roman"/>
          <w:sz w:val="24"/>
          <w:szCs w:val="24"/>
        </w:rPr>
        <w:t xml:space="preserve">ring av klimat, stöd till Ukraina, biståndet, att man ser det mer som en investering.” Alltså, vi är ju inne på det här, biståndets möjliga roll som en del </w:t>
      </w:r>
      <w:r w:rsidR="00DC1D49">
        <w:rPr>
          <w:rFonts w:ascii="Times New Roman" w:hAnsi="Times New Roman" w:cs="Times New Roman"/>
          <w:sz w:val="24"/>
          <w:szCs w:val="24"/>
        </w:rPr>
        <w:t>av en soft power, alltså man liksom möter upp mot auktoritär påverkan eller liknande. Alltså</w:t>
      </w:r>
      <w:r w:rsidR="003260F0">
        <w:rPr>
          <w:rFonts w:ascii="Times New Roman" w:hAnsi="Times New Roman" w:cs="Times New Roman"/>
          <w:sz w:val="24"/>
          <w:szCs w:val="24"/>
        </w:rPr>
        <w:t>,</w:t>
      </w:r>
      <w:r w:rsidR="00DC1D49">
        <w:rPr>
          <w:rFonts w:ascii="Times New Roman" w:hAnsi="Times New Roman" w:cs="Times New Roman"/>
          <w:sz w:val="24"/>
          <w:szCs w:val="24"/>
        </w:rPr>
        <w:t xml:space="preserve"> det finns ju flera frågor här, dels har </w:t>
      </w:r>
      <w:r w:rsidR="003A6183">
        <w:rPr>
          <w:rFonts w:ascii="Times New Roman" w:hAnsi="Times New Roman" w:cs="Times New Roman"/>
          <w:sz w:val="24"/>
          <w:szCs w:val="24"/>
        </w:rPr>
        <w:t>vi hamnat i en sån syn på biståndet i dag? Men samtidigt, finns det nå</w:t>
      </w:r>
      <w:r w:rsidR="003260F0">
        <w:rPr>
          <w:rFonts w:ascii="Times New Roman" w:hAnsi="Times New Roman" w:cs="Times New Roman"/>
          <w:sz w:val="24"/>
          <w:szCs w:val="24"/>
        </w:rPr>
        <w:t>gon</w:t>
      </w:r>
      <w:r w:rsidR="003A6183">
        <w:rPr>
          <w:rFonts w:ascii="Times New Roman" w:hAnsi="Times New Roman" w:cs="Times New Roman"/>
          <w:sz w:val="24"/>
          <w:szCs w:val="24"/>
        </w:rPr>
        <w:t xml:space="preserve"> risk i det? Du var också och touchade på det förut, att risken är ju att biståndet tappar sin solidariska själ i det</w:t>
      </w:r>
      <w:r w:rsidR="00FE5866">
        <w:rPr>
          <w:rFonts w:ascii="Times New Roman" w:hAnsi="Times New Roman" w:cs="Times New Roman"/>
          <w:sz w:val="24"/>
          <w:szCs w:val="24"/>
        </w:rPr>
        <w:t xml:space="preserve"> om man går allt för långt åt det hållet. </w:t>
      </w:r>
    </w:p>
    <w:p w14:paraId="0071418D" w14:textId="711401BA" w:rsidR="001E5A92"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FE5866">
        <w:rPr>
          <w:rFonts w:ascii="Times New Roman" w:hAnsi="Times New Roman" w:cs="Times New Roman"/>
          <w:sz w:val="24"/>
          <w:szCs w:val="24"/>
        </w:rPr>
        <w:tab/>
        <w:t>Nej, men i slutänden har ju liksom alla länder och regeringar en budgetrestriktion att förhålla sig till, och det gäller ju inte minst i det här läget. Det ställs</w:t>
      </w:r>
      <w:r w:rsidR="00847D6F">
        <w:rPr>
          <w:rFonts w:ascii="Times New Roman" w:hAnsi="Times New Roman" w:cs="Times New Roman"/>
          <w:sz w:val="24"/>
          <w:szCs w:val="24"/>
        </w:rPr>
        <w:t xml:space="preserve"> stora krav på vad man göra inom sina länder för att ta hand om sin befolkning, hur man rustar upp militären, och vi har ju redan sett att </w:t>
      </w:r>
      <w:r w:rsidR="007009CF">
        <w:rPr>
          <w:rFonts w:ascii="Times New Roman" w:hAnsi="Times New Roman" w:cs="Times New Roman"/>
          <w:sz w:val="24"/>
          <w:szCs w:val="24"/>
        </w:rPr>
        <w:t>länder har valt att då, som ett svar på de här andra utmaningar, dra ner just sin biståndsbudget</w:t>
      </w:r>
      <w:r w:rsidR="003260F0">
        <w:rPr>
          <w:rFonts w:ascii="Times New Roman" w:hAnsi="Times New Roman" w:cs="Times New Roman"/>
          <w:sz w:val="24"/>
          <w:szCs w:val="24"/>
        </w:rPr>
        <w:t>, o</w:t>
      </w:r>
      <w:r w:rsidR="00A131F6">
        <w:rPr>
          <w:rFonts w:ascii="Times New Roman" w:hAnsi="Times New Roman" w:cs="Times New Roman"/>
          <w:sz w:val="24"/>
          <w:szCs w:val="24"/>
        </w:rPr>
        <w:t>ch det är klart att vi kan liksom inte bortse från hur de här sakerna hänger ihop</w:t>
      </w:r>
      <w:r w:rsidR="003260F0">
        <w:rPr>
          <w:rFonts w:ascii="Times New Roman" w:hAnsi="Times New Roman" w:cs="Times New Roman"/>
          <w:sz w:val="24"/>
          <w:szCs w:val="24"/>
        </w:rPr>
        <w:t>. O</w:t>
      </w:r>
      <w:r w:rsidR="00841737">
        <w:rPr>
          <w:rFonts w:ascii="Times New Roman" w:hAnsi="Times New Roman" w:cs="Times New Roman"/>
          <w:sz w:val="24"/>
          <w:szCs w:val="24"/>
        </w:rPr>
        <w:t xml:space="preserve">ch jag menar, det säger ju vår regering och andra regeringar också, i EU diskuterar vi </w:t>
      </w:r>
      <w:r w:rsidR="00372485">
        <w:rPr>
          <w:rFonts w:ascii="Times New Roman" w:hAnsi="Times New Roman" w:cs="Times New Roman"/>
          <w:sz w:val="24"/>
          <w:szCs w:val="24"/>
        </w:rPr>
        <w:t xml:space="preserve">det, tillväxten är på sätt och vis grunden för att vi ska kunna utveckla alla de här områdena i en positiv riktning. Så att </w:t>
      </w:r>
      <w:r w:rsidR="001E5A92">
        <w:rPr>
          <w:rFonts w:ascii="Times New Roman" w:hAnsi="Times New Roman" w:cs="Times New Roman"/>
          <w:sz w:val="24"/>
          <w:szCs w:val="24"/>
        </w:rPr>
        <w:t>vi får liksom inte tappa fokus på att vi behöver ha välfungerande ekonomier. Och där tror jag att vi måste liksom tänka till lite</w:t>
      </w:r>
      <w:r w:rsidR="00362F3D">
        <w:rPr>
          <w:rFonts w:ascii="Times New Roman" w:hAnsi="Times New Roman" w:cs="Times New Roman"/>
          <w:sz w:val="24"/>
          <w:szCs w:val="24"/>
        </w:rPr>
        <w:t>: ”H</w:t>
      </w:r>
      <w:r w:rsidR="001E5A92">
        <w:rPr>
          <w:rFonts w:ascii="Times New Roman" w:hAnsi="Times New Roman" w:cs="Times New Roman"/>
          <w:sz w:val="24"/>
          <w:szCs w:val="24"/>
        </w:rPr>
        <w:t>ur svarar vi upp mot en Trump som i princip försöker torpedera den internationella handeln i dag?</w:t>
      </w:r>
      <w:r w:rsidR="00362F3D">
        <w:rPr>
          <w:rFonts w:ascii="Times New Roman" w:hAnsi="Times New Roman" w:cs="Times New Roman"/>
          <w:sz w:val="24"/>
          <w:szCs w:val="24"/>
        </w:rPr>
        <w:t>”</w:t>
      </w:r>
    </w:p>
    <w:p w14:paraId="52EABD18" w14:textId="3E83B836" w:rsidR="00063464"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1E5A92">
        <w:rPr>
          <w:rFonts w:ascii="Times New Roman" w:hAnsi="Times New Roman" w:cs="Times New Roman"/>
          <w:sz w:val="24"/>
          <w:szCs w:val="24"/>
        </w:rPr>
        <w:tab/>
      </w:r>
      <w:r w:rsidR="003176E8">
        <w:rPr>
          <w:rFonts w:ascii="Times New Roman" w:hAnsi="Times New Roman" w:cs="Times New Roman"/>
          <w:sz w:val="24"/>
          <w:szCs w:val="24"/>
        </w:rPr>
        <w:t xml:space="preserve">Men </w:t>
      </w:r>
      <w:r w:rsidR="00091FDC">
        <w:rPr>
          <w:rFonts w:ascii="Times New Roman" w:hAnsi="Times New Roman" w:cs="Times New Roman"/>
          <w:sz w:val="24"/>
          <w:szCs w:val="24"/>
        </w:rPr>
        <w:t xml:space="preserve">vi ska inte heller inbilla oss att biståndet bara har handlat om solidaritet innan, och att det nu liksom är första gången </w:t>
      </w:r>
      <w:r w:rsidR="00401E84">
        <w:rPr>
          <w:rFonts w:ascii="Times New Roman" w:hAnsi="Times New Roman" w:cs="Times New Roman"/>
          <w:sz w:val="24"/>
          <w:szCs w:val="24"/>
        </w:rPr>
        <w:t xml:space="preserve">som det används som ett utrikespolitiskt verktyg, utan det har ju alltid varit så. Jag tror att den stora skillnaden är att man pratar mer öppet om det nu, om biståndet som ett av flera verktyg i verktygslådan. </w:t>
      </w:r>
      <w:r w:rsidR="00CC3E4E">
        <w:rPr>
          <w:rFonts w:ascii="Times New Roman" w:hAnsi="Times New Roman" w:cs="Times New Roman"/>
          <w:sz w:val="24"/>
          <w:szCs w:val="24"/>
        </w:rPr>
        <w:t xml:space="preserve">Så att jag tänker väl att det är viktigt när professor Yuen </w:t>
      </w:r>
      <w:proofErr w:type="spellStart"/>
      <w:r w:rsidR="00CC3E4E">
        <w:rPr>
          <w:rFonts w:ascii="Times New Roman" w:hAnsi="Times New Roman" w:cs="Times New Roman"/>
          <w:sz w:val="24"/>
          <w:szCs w:val="24"/>
        </w:rPr>
        <w:t>Yuen</w:t>
      </w:r>
      <w:proofErr w:type="spellEnd"/>
      <w:r w:rsidR="00CC3E4E">
        <w:rPr>
          <w:rFonts w:ascii="Times New Roman" w:hAnsi="Times New Roman" w:cs="Times New Roman"/>
          <w:sz w:val="24"/>
          <w:szCs w:val="24"/>
        </w:rPr>
        <w:t xml:space="preserve"> </w:t>
      </w:r>
      <w:proofErr w:type="spellStart"/>
      <w:r w:rsidR="00CC3E4E">
        <w:rPr>
          <w:rFonts w:ascii="Times New Roman" w:hAnsi="Times New Roman" w:cs="Times New Roman"/>
          <w:sz w:val="24"/>
          <w:szCs w:val="24"/>
        </w:rPr>
        <w:t>Ang</w:t>
      </w:r>
      <w:proofErr w:type="spellEnd"/>
      <w:r w:rsidR="00CC3E4E">
        <w:rPr>
          <w:rFonts w:ascii="Times New Roman" w:hAnsi="Times New Roman" w:cs="Times New Roman"/>
          <w:sz w:val="24"/>
          <w:szCs w:val="24"/>
        </w:rPr>
        <w:t xml:space="preserve"> pratar om att se detta som </w:t>
      </w:r>
      <w:proofErr w:type="spellStart"/>
      <w:r w:rsidR="00CC3E4E">
        <w:rPr>
          <w:rFonts w:ascii="Times New Roman" w:hAnsi="Times New Roman" w:cs="Times New Roman"/>
          <w:sz w:val="24"/>
          <w:szCs w:val="24"/>
        </w:rPr>
        <w:lastRenderedPageBreak/>
        <w:t>polytunity</w:t>
      </w:r>
      <w:proofErr w:type="spellEnd"/>
      <w:r w:rsidR="00CC3E4E">
        <w:rPr>
          <w:rFonts w:ascii="Times New Roman" w:hAnsi="Times New Roman" w:cs="Times New Roman"/>
          <w:sz w:val="24"/>
          <w:szCs w:val="24"/>
        </w:rPr>
        <w:t>, så han</w:t>
      </w:r>
      <w:r w:rsidR="00257B96">
        <w:rPr>
          <w:rFonts w:ascii="Times New Roman" w:hAnsi="Times New Roman" w:cs="Times New Roman"/>
          <w:sz w:val="24"/>
          <w:szCs w:val="24"/>
        </w:rPr>
        <w:t>dlar det också om att inte sentimentalt blicka tillbaka på svunnen tid</w:t>
      </w:r>
      <w:r w:rsidR="00362F3D">
        <w:rPr>
          <w:rFonts w:ascii="Times New Roman" w:hAnsi="Times New Roman" w:cs="Times New Roman"/>
          <w:sz w:val="24"/>
          <w:szCs w:val="24"/>
        </w:rPr>
        <w:t>, u</w:t>
      </w:r>
      <w:r w:rsidR="00435152">
        <w:rPr>
          <w:rFonts w:ascii="Times New Roman" w:hAnsi="Times New Roman" w:cs="Times New Roman"/>
          <w:sz w:val="24"/>
          <w:szCs w:val="24"/>
        </w:rPr>
        <w:t xml:space="preserve">tan att förhålla sig till den sköna nya värld vi befinner oss i nu, och se liksom </w:t>
      </w:r>
      <w:r w:rsidR="006C49D0">
        <w:rPr>
          <w:rFonts w:ascii="Times New Roman" w:hAnsi="Times New Roman" w:cs="Times New Roman"/>
          <w:sz w:val="24"/>
          <w:szCs w:val="24"/>
        </w:rPr>
        <w:t xml:space="preserve">vad </w:t>
      </w:r>
      <w:r w:rsidR="00435152">
        <w:rPr>
          <w:rFonts w:ascii="Times New Roman" w:hAnsi="Times New Roman" w:cs="Times New Roman"/>
          <w:sz w:val="24"/>
          <w:szCs w:val="24"/>
        </w:rPr>
        <w:t>ska det vara det nya utv</w:t>
      </w:r>
      <w:r w:rsidR="006C49D0">
        <w:rPr>
          <w:rFonts w:ascii="Times New Roman" w:hAnsi="Times New Roman" w:cs="Times New Roman"/>
          <w:sz w:val="24"/>
          <w:szCs w:val="24"/>
        </w:rPr>
        <w:t>ecklingsparadigmet? För att mycket av det liksom gamla biståndet, ärligt talat, har ju också byggt på många koloniala föreställningar och tankegångar och så där</w:t>
      </w:r>
      <w:r w:rsidR="0000011B">
        <w:rPr>
          <w:rFonts w:ascii="Times New Roman" w:hAnsi="Times New Roman" w:cs="Times New Roman"/>
          <w:sz w:val="24"/>
          <w:szCs w:val="24"/>
        </w:rPr>
        <w:t>. S</w:t>
      </w:r>
      <w:r w:rsidR="006C49D0">
        <w:rPr>
          <w:rFonts w:ascii="Times New Roman" w:hAnsi="Times New Roman" w:cs="Times New Roman"/>
          <w:sz w:val="24"/>
          <w:szCs w:val="24"/>
        </w:rPr>
        <w:t xml:space="preserve">å att </w:t>
      </w:r>
      <w:r w:rsidR="0000011B">
        <w:rPr>
          <w:rFonts w:ascii="Times New Roman" w:hAnsi="Times New Roman" w:cs="Times New Roman"/>
          <w:sz w:val="24"/>
          <w:szCs w:val="24"/>
        </w:rPr>
        <w:t>visst finns det mycket i liksom biståndet som det har varit under den gamla världsordningen som var bra</w:t>
      </w:r>
      <w:r w:rsidR="00B5226C">
        <w:rPr>
          <w:rFonts w:ascii="Times New Roman" w:hAnsi="Times New Roman" w:cs="Times New Roman"/>
          <w:sz w:val="24"/>
          <w:szCs w:val="24"/>
        </w:rPr>
        <w:t xml:space="preserve"> och som ska behållas och bevaras, men det finns också mycket som behöver förnyas. </w:t>
      </w:r>
    </w:p>
    <w:p w14:paraId="1A7D6C01" w14:textId="0D38026D" w:rsidR="00B5226C"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B5226C">
        <w:rPr>
          <w:rFonts w:ascii="Times New Roman" w:hAnsi="Times New Roman" w:cs="Times New Roman"/>
          <w:sz w:val="24"/>
          <w:szCs w:val="24"/>
        </w:rPr>
        <w:tab/>
        <w:t xml:space="preserve">Och här tänker jag också lite det vi har samtal här om i Sverige, nämligen </w:t>
      </w:r>
      <w:r w:rsidR="00E3771E">
        <w:rPr>
          <w:rFonts w:ascii="Times New Roman" w:hAnsi="Times New Roman" w:cs="Times New Roman"/>
          <w:sz w:val="24"/>
          <w:szCs w:val="24"/>
        </w:rPr>
        <w:t xml:space="preserve">att koppla ihop näringsliv och ekonomisk utveckling i de länder som vi har som våra biståndspartner så att säga, att det är ju viktigt också ur det här perspektivet. </w:t>
      </w:r>
      <w:r w:rsidR="00C2317B">
        <w:rPr>
          <w:rFonts w:ascii="Times New Roman" w:hAnsi="Times New Roman" w:cs="Times New Roman"/>
          <w:sz w:val="24"/>
          <w:szCs w:val="24"/>
        </w:rPr>
        <w:t xml:space="preserve">Om vi kan lyfta människor ur fattigdom, och länder själva kan ta hand om de behov de har när det gäller utbildning och hälsa och massa andra </w:t>
      </w:r>
      <w:r w:rsidR="00037B07">
        <w:rPr>
          <w:rFonts w:ascii="Times New Roman" w:hAnsi="Times New Roman" w:cs="Times New Roman"/>
          <w:sz w:val="24"/>
          <w:szCs w:val="24"/>
        </w:rPr>
        <w:t xml:space="preserve">saker, då är det klart att då har vi resurser över till att göra nånting annat. Så att tillväxten både här, men också i liksom biståndsländerna </w:t>
      </w:r>
      <w:r w:rsidR="00421C37">
        <w:rPr>
          <w:rFonts w:ascii="Times New Roman" w:hAnsi="Times New Roman" w:cs="Times New Roman"/>
          <w:sz w:val="24"/>
          <w:szCs w:val="24"/>
        </w:rPr>
        <w:t>är ju liksom en förutsättning för att vi ska kunna hantera det här. Och sen måste vi dessutom göra det på ett hållbart sätt med liksom miljö och klimat</w:t>
      </w:r>
      <w:r w:rsidR="00792AF6">
        <w:rPr>
          <w:rFonts w:ascii="Times New Roman" w:hAnsi="Times New Roman" w:cs="Times New Roman"/>
          <w:sz w:val="24"/>
          <w:szCs w:val="24"/>
        </w:rPr>
        <w:t xml:space="preserve"> </w:t>
      </w:r>
      <w:r w:rsidR="00421C37">
        <w:rPr>
          <w:rFonts w:ascii="Times New Roman" w:hAnsi="Times New Roman" w:cs="Times New Roman"/>
          <w:sz w:val="24"/>
          <w:szCs w:val="24"/>
        </w:rPr>
        <w:t xml:space="preserve">och inte glömma bort det. Och där känner jag också </w:t>
      </w:r>
      <w:r w:rsidR="00821B1E">
        <w:rPr>
          <w:rFonts w:ascii="Times New Roman" w:hAnsi="Times New Roman" w:cs="Times New Roman"/>
          <w:sz w:val="24"/>
          <w:szCs w:val="24"/>
        </w:rPr>
        <w:t xml:space="preserve">att det ifrågasätts lite nu, att </w:t>
      </w:r>
      <w:r w:rsidR="00125E3A">
        <w:rPr>
          <w:rFonts w:ascii="Times New Roman" w:hAnsi="Times New Roman" w:cs="Times New Roman"/>
          <w:sz w:val="24"/>
          <w:szCs w:val="24"/>
        </w:rPr>
        <w:t xml:space="preserve">vi kanske behöver slänga en del av miljö- och klimatmålen </w:t>
      </w:r>
      <w:r w:rsidR="00CC16EE">
        <w:rPr>
          <w:rFonts w:ascii="Times New Roman" w:hAnsi="Times New Roman" w:cs="Times New Roman"/>
          <w:sz w:val="24"/>
          <w:szCs w:val="24"/>
        </w:rPr>
        <w:t xml:space="preserve">lite åt sidan ett tag, för nu är det bara tillväxt som ska vara i fokus. Och det har vi ju inte råd med, den så att säga tankevurpan, utan hållbar tillväxt inkluderar ju miljö och klimat, och </w:t>
      </w:r>
      <w:r w:rsidR="00C31207">
        <w:rPr>
          <w:rFonts w:ascii="Times New Roman" w:hAnsi="Times New Roman" w:cs="Times New Roman"/>
          <w:sz w:val="24"/>
          <w:szCs w:val="24"/>
        </w:rPr>
        <w:t>att vi ändå håller kvar vid det nå</w:t>
      </w:r>
      <w:r w:rsidR="00792AF6">
        <w:rPr>
          <w:rFonts w:ascii="Times New Roman" w:hAnsi="Times New Roman" w:cs="Times New Roman"/>
          <w:sz w:val="24"/>
          <w:szCs w:val="24"/>
        </w:rPr>
        <w:t>gon</w:t>
      </w:r>
      <w:r w:rsidR="00C31207">
        <w:rPr>
          <w:rFonts w:ascii="Times New Roman" w:hAnsi="Times New Roman" w:cs="Times New Roman"/>
          <w:sz w:val="24"/>
          <w:szCs w:val="24"/>
        </w:rPr>
        <w:t xml:space="preserve">stans i det här. </w:t>
      </w:r>
    </w:p>
    <w:p w14:paraId="7AB4F763" w14:textId="675E5026" w:rsidR="00C31207"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C31207">
        <w:rPr>
          <w:rFonts w:ascii="Times New Roman" w:hAnsi="Times New Roman" w:cs="Times New Roman"/>
          <w:sz w:val="24"/>
          <w:szCs w:val="24"/>
        </w:rPr>
        <w:tab/>
        <w:t xml:space="preserve">Och respekt för mänskliga rättigheter och arbetares </w:t>
      </w:r>
      <w:r w:rsidR="00F967B4">
        <w:rPr>
          <w:rFonts w:ascii="Times New Roman" w:hAnsi="Times New Roman" w:cs="Times New Roman"/>
          <w:sz w:val="24"/>
          <w:szCs w:val="24"/>
        </w:rPr>
        <w:t xml:space="preserve">anständiga arbetsvillkor och så. </w:t>
      </w:r>
    </w:p>
    <w:p w14:paraId="7D268A9E" w14:textId="0B8A041B" w:rsidR="00F967B4"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F967B4">
        <w:rPr>
          <w:rFonts w:ascii="Times New Roman" w:hAnsi="Times New Roman" w:cs="Times New Roman"/>
          <w:sz w:val="24"/>
          <w:szCs w:val="24"/>
        </w:rPr>
        <w:tab/>
        <w:t xml:space="preserve">Ja, och det är också jätteintressant perspektiv, som det här med klimatmålen, att vissa tonar ner det så starkt. För, åter igen, bara för att liksom peka på att man </w:t>
      </w:r>
      <w:r w:rsidR="00C17625">
        <w:rPr>
          <w:rFonts w:ascii="Times New Roman" w:hAnsi="Times New Roman" w:cs="Times New Roman"/>
          <w:sz w:val="24"/>
          <w:szCs w:val="24"/>
        </w:rPr>
        <w:t>tänker kanske inte det politikområde som fokuserar mest på det, men just i den nationella säkerhetsstrategin, så lyfts ju klimat som ett av de fyra stora hoten</w:t>
      </w:r>
      <w:r w:rsidR="0006120A">
        <w:rPr>
          <w:rFonts w:ascii="Times New Roman" w:hAnsi="Times New Roman" w:cs="Times New Roman"/>
          <w:sz w:val="24"/>
          <w:szCs w:val="24"/>
        </w:rPr>
        <w:t xml:space="preserve"> mot Sverige</w:t>
      </w:r>
      <w:r w:rsidR="00792AF6">
        <w:rPr>
          <w:rFonts w:ascii="Times New Roman" w:hAnsi="Times New Roman" w:cs="Times New Roman"/>
          <w:sz w:val="24"/>
          <w:szCs w:val="24"/>
        </w:rPr>
        <w:t xml:space="preserve"> </w:t>
      </w:r>
      <w:r w:rsidR="001275F1">
        <w:rPr>
          <w:rFonts w:ascii="Times New Roman" w:hAnsi="Times New Roman" w:cs="Times New Roman"/>
          <w:sz w:val="24"/>
          <w:szCs w:val="24"/>
        </w:rPr>
        <w:t xml:space="preserve">utifrån nationella intressen. Så att se det som en investering för Sverige att säkerställa en liksom grön omställning när vi jobbar med ekonomisk </w:t>
      </w:r>
      <w:r w:rsidR="003E66AE">
        <w:rPr>
          <w:rFonts w:ascii="Times New Roman" w:hAnsi="Times New Roman" w:cs="Times New Roman"/>
          <w:sz w:val="24"/>
          <w:szCs w:val="24"/>
        </w:rPr>
        <w:t xml:space="preserve">tillväxt också. Men jag vill också knyta tillbaka till det som du sa, Malin, att det är inte så att biståndet tidigare har varit liksom helt utifrån en liksom osjälvisk solidaritetstanke bara, och så är det verkligen inte. Och en rapport som i EBA-sammanhang har pratats väldigt mycket under året, det är </w:t>
      </w:r>
      <w:r w:rsidR="00EA6143">
        <w:rPr>
          <w:rFonts w:ascii="Times New Roman" w:hAnsi="Times New Roman" w:cs="Times New Roman"/>
          <w:sz w:val="24"/>
          <w:szCs w:val="24"/>
        </w:rPr>
        <w:t xml:space="preserve">vår startrapport för reformagendan, där vi tittar på, vad är det </w:t>
      </w:r>
      <w:r w:rsidR="00EA6143">
        <w:rPr>
          <w:rFonts w:ascii="Times New Roman" w:hAnsi="Times New Roman" w:cs="Times New Roman"/>
          <w:sz w:val="24"/>
          <w:szCs w:val="24"/>
        </w:rPr>
        <w:lastRenderedPageBreak/>
        <w:t>regeringen vill</w:t>
      </w:r>
      <w:r w:rsidR="00792AF6">
        <w:rPr>
          <w:rFonts w:ascii="Times New Roman" w:hAnsi="Times New Roman" w:cs="Times New Roman"/>
          <w:sz w:val="24"/>
          <w:szCs w:val="24"/>
        </w:rPr>
        <w:t xml:space="preserve"> o</w:t>
      </w:r>
      <w:r w:rsidR="00EA6143">
        <w:rPr>
          <w:rFonts w:ascii="Times New Roman" w:hAnsi="Times New Roman" w:cs="Times New Roman"/>
          <w:sz w:val="24"/>
          <w:szCs w:val="24"/>
        </w:rPr>
        <w:t xml:space="preserve">ch vad är utgångspunkterna? Och </w:t>
      </w:r>
      <w:r w:rsidR="005B598F">
        <w:rPr>
          <w:rFonts w:ascii="Times New Roman" w:hAnsi="Times New Roman" w:cs="Times New Roman"/>
          <w:sz w:val="24"/>
          <w:szCs w:val="24"/>
        </w:rPr>
        <w:t>ett av de målen som regeringen lyfter som en röd tråd inom reformagendan är just det här med svenska intressen och att det är en del av utrikespolitiken</w:t>
      </w:r>
      <w:r w:rsidR="006908A1">
        <w:rPr>
          <w:rFonts w:ascii="Times New Roman" w:hAnsi="Times New Roman" w:cs="Times New Roman"/>
          <w:sz w:val="24"/>
          <w:szCs w:val="24"/>
        </w:rPr>
        <w:t xml:space="preserve">. Och där konstaterar ju vi i vår analys </w:t>
      </w:r>
      <w:r w:rsidR="008264C7">
        <w:rPr>
          <w:rFonts w:ascii="Times New Roman" w:hAnsi="Times New Roman" w:cs="Times New Roman"/>
          <w:sz w:val="24"/>
          <w:szCs w:val="24"/>
        </w:rPr>
        <w:t xml:space="preserve">att så har det ju varit. Alltså det kanske inte har varit så explicit hela tiden, men hela vägen tillbaka till 1960-talet, så har det varit en del i svensk utvecklingspolicy att här är ett utrikespolitiskt verktyg. Så det är inget nytt, men kanske lite mer tydlig i dag. </w:t>
      </w:r>
    </w:p>
    <w:p w14:paraId="2CC8CD5A" w14:textId="21E48F0C" w:rsidR="00E97A94" w:rsidRPr="00E94930" w:rsidRDefault="00316552" w:rsidP="00E97A9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8264C7">
        <w:rPr>
          <w:rFonts w:ascii="Times New Roman" w:hAnsi="Times New Roman" w:cs="Times New Roman"/>
          <w:sz w:val="24"/>
          <w:szCs w:val="24"/>
        </w:rPr>
        <w:tab/>
        <w:t xml:space="preserve">Nej. Och det är absolut inget nytt i USA. Alltså, där har man ju i alla tider </w:t>
      </w:r>
      <w:r w:rsidR="00A63E11">
        <w:rPr>
          <w:rFonts w:ascii="Times New Roman" w:hAnsi="Times New Roman" w:cs="Times New Roman"/>
          <w:sz w:val="24"/>
          <w:szCs w:val="24"/>
        </w:rPr>
        <w:t xml:space="preserve">sagt att man ska ha en, vad var det han sa, en </w:t>
      </w:r>
      <w:proofErr w:type="spellStart"/>
      <w:r w:rsidR="00A63E11">
        <w:rPr>
          <w:rFonts w:ascii="Times New Roman" w:hAnsi="Times New Roman" w:cs="Times New Roman"/>
          <w:sz w:val="24"/>
          <w:szCs w:val="24"/>
        </w:rPr>
        <w:t>aid</w:t>
      </w:r>
      <w:proofErr w:type="spellEnd"/>
      <w:r w:rsidR="00A63E11">
        <w:rPr>
          <w:rFonts w:ascii="Times New Roman" w:hAnsi="Times New Roman" w:cs="Times New Roman"/>
          <w:sz w:val="24"/>
          <w:szCs w:val="24"/>
        </w:rPr>
        <w:t xml:space="preserve"> </w:t>
      </w:r>
      <w:proofErr w:type="spellStart"/>
      <w:r w:rsidR="00A63E11">
        <w:rPr>
          <w:rFonts w:ascii="Times New Roman" w:hAnsi="Times New Roman" w:cs="Times New Roman"/>
          <w:sz w:val="24"/>
          <w:szCs w:val="24"/>
        </w:rPr>
        <w:t>worker</w:t>
      </w:r>
      <w:proofErr w:type="spellEnd"/>
      <w:r w:rsidR="00A63E11">
        <w:rPr>
          <w:rFonts w:ascii="Times New Roman" w:hAnsi="Times New Roman" w:cs="Times New Roman"/>
          <w:sz w:val="24"/>
          <w:szCs w:val="24"/>
        </w:rPr>
        <w:t xml:space="preserve"> och en </w:t>
      </w:r>
      <w:r w:rsidR="000613D3">
        <w:rPr>
          <w:rFonts w:ascii="Times New Roman" w:hAnsi="Times New Roman" w:cs="Times New Roman"/>
          <w:sz w:val="24"/>
          <w:szCs w:val="24"/>
        </w:rPr>
        <w:t>every-tank.</w:t>
      </w:r>
      <w:r w:rsidR="00E97A94">
        <w:rPr>
          <w:rFonts w:ascii="Times New Roman" w:hAnsi="Times New Roman" w:cs="Times New Roman"/>
          <w:sz w:val="24"/>
          <w:szCs w:val="24"/>
        </w:rPr>
        <w:t xml:space="preserve"> </w:t>
      </w:r>
    </w:p>
    <w:p w14:paraId="52EABD19" w14:textId="58842F90"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585E3B">
        <w:rPr>
          <w:rFonts w:ascii="Times New Roman" w:hAnsi="Times New Roman" w:cs="Times New Roman"/>
          <w:sz w:val="24"/>
          <w:szCs w:val="24"/>
        </w:rPr>
        <w:t>Men är det så … [skrattar]</w:t>
      </w:r>
    </w:p>
    <w:p w14:paraId="52EABD1A" w14:textId="717E2536"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585E3B">
        <w:rPr>
          <w:rFonts w:ascii="Times New Roman" w:hAnsi="Times New Roman" w:cs="Times New Roman"/>
          <w:sz w:val="24"/>
          <w:szCs w:val="24"/>
        </w:rPr>
        <w:tab/>
        <w:t xml:space="preserve">[skrattar] Jag tror absolut inte, eller jag vet att det är inte dit Sverige är på väg, men att liksom </w:t>
      </w:r>
      <w:r w:rsidR="00340D6D">
        <w:rPr>
          <w:rFonts w:ascii="Times New Roman" w:hAnsi="Times New Roman" w:cs="Times New Roman"/>
          <w:sz w:val="24"/>
          <w:szCs w:val="24"/>
        </w:rPr>
        <w:t xml:space="preserve">biståndet har präglats av en massa olika intressen, och att det finns en del i liksom tankesätt som man har haft inom biståndet som är förlegat och kolonialt, det råder det ingen tvivel om. </w:t>
      </w:r>
      <w:r w:rsidR="00FB4984">
        <w:rPr>
          <w:rFonts w:ascii="Times New Roman" w:hAnsi="Times New Roman" w:cs="Times New Roman"/>
          <w:sz w:val="24"/>
          <w:szCs w:val="24"/>
        </w:rPr>
        <w:t xml:space="preserve">Och det perspektivet har ju väldigt många i biståndsmottagande länder, att det räcker inte bara att sitta nu och sörja och beklaga sig över att USAID </w:t>
      </w:r>
      <w:r w:rsidR="00D849C1">
        <w:rPr>
          <w:rFonts w:ascii="Times New Roman" w:hAnsi="Times New Roman" w:cs="Times New Roman"/>
          <w:sz w:val="24"/>
          <w:szCs w:val="24"/>
        </w:rPr>
        <w:t>har dragit sig ur, utan</w:t>
      </w:r>
      <w:r w:rsidR="000613D3">
        <w:rPr>
          <w:rFonts w:ascii="Times New Roman" w:hAnsi="Times New Roman" w:cs="Times New Roman"/>
          <w:sz w:val="24"/>
          <w:szCs w:val="24"/>
        </w:rPr>
        <w:t>: ”N</w:t>
      </w:r>
      <w:r w:rsidR="00D849C1">
        <w:rPr>
          <w:rFonts w:ascii="Times New Roman" w:hAnsi="Times New Roman" w:cs="Times New Roman"/>
          <w:sz w:val="24"/>
          <w:szCs w:val="24"/>
        </w:rPr>
        <w:t>u måste vi liksom tänka nytt.</w:t>
      </w:r>
      <w:r w:rsidR="000613D3">
        <w:rPr>
          <w:rFonts w:ascii="Times New Roman" w:hAnsi="Times New Roman" w:cs="Times New Roman"/>
          <w:sz w:val="24"/>
          <w:szCs w:val="24"/>
        </w:rPr>
        <w:t xml:space="preserve">” </w:t>
      </w:r>
      <w:r w:rsidR="00D849C1">
        <w:rPr>
          <w:rFonts w:ascii="Times New Roman" w:hAnsi="Times New Roman" w:cs="Times New Roman"/>
          <w:sz w:val="24"/>
          <w:szCs w:val="24"/>
        </w:rPr>
        <w:t>Det är ett nytt paradigm.</w:t>
      </w:r>
    </w:p>
    <w:p w14:paraId="52EABD1B" w14:textId="39E60C88"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D849C1">
        <w:rPr>
          <w:rFonts w:ascii="Times New Roman" w:hAnsi="Times New Roman" w:cs="Times New Roman"/>
          <w:sz w:val="24"/>
          <w:szCs w:val="24"/>
        </w:rPr>
        <w:t xml:space="preserve">Ett nytt paradigm. Och ett nytt paradigm i den här då polykris och </w:t>
      </w:r>
      <w:r w:rsidR="00EB1194">
        <w:rPr>
          <w:rFonts w:ascii="Times New Roman" w:hAnsi="Times New Roman" w:cs="Times New Roman"/>
          <w:sz w:val="24"/>
          <w:szCs w:val="24"/>
        </w:rPr>
        <w:t>poly opportunit</w:t>
      </w:r>
      <w:r w:rsidR="00853D32">
        <w:rPr>
          <w:rFonts w:ascii="Times New Roman" w:hAnsi="Times New Roman" w:cs="Times New Roman"/>
          <w:sz w:val="24"/>
          <w:szCs w:val="24"/>
        </w:rPr>
        <w:t xml:space="preserve">y-världen, vad är EBA:s roll och vad kan EBA erbjuda, ser ni, utifrån vad vi har gjort senaste året, men allmänt? Vad är </w:t>
      </w:r>
      <w:r w:rsidR="00194B5F">
        <w:rPr>
          <w:rFonts w:ascii="Times New Roman" w:hAnsi="Times New Roman" w:cs="Times New Roman"/>
          <w:sz w:val="24"/>
          <w:szCs w:val="24"/>
        </w:rPr>
        <w:t xml:space="preserve">EBA:s roll? </w:t>
      </w:r>
    </w:p>
    <w:p w14:paraId="52EABD1C" w14:textId="410E16CC" w:rsidR="00063464"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D75BCF">
        <w:rPr>
          <w:rFonts w:ascii="Times New Roman" w:hAnsi="Times New Roman" w:cs="Times New Roman"/>
          <w:sz w:val="24"/>
          <w:szCs w:val="24"/>
        </w:rPr>
        <w:tab/>
        <w:t xml:space="preserve">Jo, men där är det väl så att vi ska vara en kunskapsproducerande organisation som bidrar </w:t>
      </w:r>
      <w:r w:rsidR="00B912D8">
        <w:rPr>
          <w:rFonts w:ascii="Times New Roman" w:hAnsi="Times New Roman" w:cs="Times New Roman"/>
          <w:sz w:val="24"/>
          <w:szCs w:val="24"/>
        </w:rPr>
        <w:t xml:space="preserve">till att fatta bättre beslut när man nu måste göra de här nya prioriteringarna med liksom förmodligen minskande resurser framöver. </w:t>
      </w:r>
      <w:r w:rsidR="00B43F65">
        <w:rPr>
          <w:rFonts w:ascii="Times New Roman" w:hAnsi="Times New Roman" w:cs="Times New Roman"/>
          <w:sz w:val="24"/>
          <w:szCs w:val="24"/>
        </w:rPr>
        <w:t>Och att basera de här besluten och prioriteringarna på det vi faktiskt vet om vad som fungerar och vad vi tror gör mest nytta. Det är ju på nå</w:t>
      </w:r>
      <w:r w:rsidR="000613D3">
        <w:rPr>
          <w:rFonts w:ascii="Times New Roman" w:hAnsi="Times New Roman" w:cs="Times New Roman"/>
          <w:sz w:val="24"/>
          <w:szCs w:val="24"/>
        </w:rPr>
        <w:t>got</w:t>
      </w:r>
      <w:r w:rsidR="00B43F65">
        <w:rPr>
          <w:rFonts w:ascii="Times New Roman" w:hAnsi="Times New Roman" w:cs="Times New Roman"/>
          <w:sz w:val="24"/>
          <w:szCs w:val="24"/>
        </w:rPr>
        <w:t xml:space="preserve"> sätt grunduppdraget för EBA, att vi </w:t>
      </w:r>
      <w:r w:rsidR="008746F1">
        <w:rPr>
          <w:rFonts w:ascii="Times New Roman" w:hAnsi="Times New Roman" w:cs="Times New Roman"/>
          <w:sz w:val="24"/>
          <w:szCs w:val="24"/>
        </w:rPr>
        <w:t xml:space="preserve">är med i den diskussionen, kan bidra med kunskap in i de besluten som fattas nu. </w:t>
      </w:r>
    </w:p>
    <w:p w14:paraId="18837B45" w14:textId="44B7D365" w:rsidR="008746F1"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8746F1">
        <w:rPr>
          <w:rFonts w:ascii="Times New Roman" w:hAnsi="Times New Roman" w:cs="Times New Roman"/>
          <w:sz w:val="24"/>
          <w:szCs w:val="24"/>
        </w:rPr>
        <w:t xml:space="preserve">: </w:t>
      </w:r>
      <w:r w:rsidR="008746F1">
        <w:rPr>
          <w:rFonts w:ascii="Times New Roman" w:hAnsi="Times New Roman" w:cs="Times New Roman"/>
          <w:sz w:val="24"/>
          <w:szCs w:val="24"/>
        </w:rPr>
        <w:tab/>
        <w:t xml:space="preserve">Mm. Och det är ju också en sak som nämns i säkerhetsstrategin, behovet av </w:t>
      </w:r>
      <w:r w:rsidR="00874137">
        <w:rPr>
          <w:rFonts w:ascii="Times New Roman" w:hAnsi="Times New Roman" w:cs="Times New Roman"/>
          <w:sz w:val="24"/>
          <w:szCs w:val="24"/>
        </w:rPr>
        <w:t>fakta och evidens i dessa tider av desinformation och informationspåverkan</w:t>
      </w:r>
      <w:r w:rsidR="001D0803">
        <w:rPr>
          <w:rFonts w:ascii="Times New Roman" w:hAnsi="Times New Roman" w:cs="Times New Roman"/>
          <w:sz w:val="24"/>
          <w:szCs w:val="24"/>
        </w:rPr>
        <w:t xml:space="preserve">, så </w:t>
      </w:r>
      <w:r w:rsidR="00874137">
        <w:rPr>
          <w:rFonts w:ascii="Times New Roman" w:hAnsi="Times New Roman" w:cs="Times New Roman"/>
          <w:sz w:val="24"/>
          <w:szCs w:val="24"/>
        </w:rPr>
        <w:t>där tänker jag också att EBA kan bidra</w:t>
      </w:r>
      <w:r w:rsidR="001D0803">
        <w:rPr>
          <w:rFonts w:ascii="Times New Roman" w:hAnsi="Times New Roman" w:cs="Times New Roman"/>
          <w:sz w:val="24"/>
          <w:szCs w:val="24"/>
        </w:rPr>
        <w:t xml:space="preserve">. Och det är också övergripande när jag tittar tillbaka på rapporterna som vi har </w:t>
      </w:r>
      <w:r w:rsidR="001D0803">
        <w:rPr>
          <w:rFonts w:ascii="Times New Roman" w:hAnsi="Times New Roman" w:cs="Times New Roman"/>
          <w:sz w:val="24"/>
          <w:szCs w:val="24"/>
        </w:rPr>
        <w:lastRenderedPageBreak/>
        <w:t>producerat under året som har gått, att det är ju verkligen en jätteviktig roll som EBA har</w:t>
      </w:r>
      <w:r w:rsidR="00C54FC7">
        <w:rPr>
          <w:rFonts w:ascii="Times New Roman" w:hAnsi="Times New Roman" w:cs="Times New Roman"/>
          <w:sz w:val="24"/>
          <w:szCs w:val="24"/>
        </w:rPr>
        <w:t>. R</w:t>
      </w:r>
      <w:r w:rsidR="00414E82">
        <w:rPr>
          <w:rFonts w:ascii="Times New Roman" w:hAnsi="Times New Roman" w:cs="Times New Roman"/>
          <w:sz w:val="24"/>
          <w:szCs w:val="24"/>
        </w:rPr>
        <w:t xml:space="preserve">apporter till exempel som är gjorda om korruption och så där, att </w:t>
      </w:r>
      <w:r w:rsidR="00B93188">
        <w:rPr>
          <w:rFonts w:ascii="Times New Roman" w:hAnsi="Times New Roman" w:cs="Times New Roman"/>
          <w:sz w:val="24"/>
          <w:szCs w:val="24"/>
        </w:rPr>
        <w:t xml:space="preserve">basera … </w:t>
      </w:r>
    </w:p>
    <w:p w14:paraId="73CEA17F" w14:textId="48912FDD" w:rsidR="00B93188"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B93188">
        <w:rPr>
          <w:rFonts w:ascii="Times New Roman" w:hAnsi="Times New Roman" w:cs="Times New Roman"/>
          <w:sz w:val="24"/>
          <w:szCs w:val="24"/>
        </w:rPr>
        <w:tab/>
      </w:r>
      <w:r w:rsidR="00C54FC7">
        <w:rPr>
          <w:rFonts w:ascii="Times New Roman" w:hAnsi="Times New Roman" w:cs="Times New Roman"/>
          <w:sz w:val="24"/>
          <w:szCs w:val="24"/>
        </w:rPr>
        <w:t xml:space="preserve">Att arbeta på </w:t>
      </w:r>
      <w:r w:rsidR="00B93188">
        <w:rPr>
          <w:rFonts w:ascii="Times New Roman" w:hAnsi="Times New Roman" w:cs="Times New Roman"/>
          <w:sz w:val="24"/>
          <w:szCs w:val="24"/>
        </w:rPr>
        <w:t xml:space="preserve">evidens, ja. </w:t>
      </w:r>
    </w:p>
    <w:p w14:paraId="5204550F" w14:textId="30981791" w:rsidR="00B93188"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B93188">
        <w:rPr>
          <w:rFonts w:ascii="Times New Roman" w:hAnsi="Times New Roman" w:cs="Times New Roman"/>
          <w:sz w:val="24"/>
          <w:szCs w:val="24"/>
        </w:rPr>
        <w:tab/>
        <w:t xml:space="preserve">Ja. </w:t>
      </w:r>
    </w:p>
    <w:p w14:paraId="52EABD1D" w14:textId="2C9896AE"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B93188">
        <w:rPr>
          <w:rFonts w:ascii="Times New Roman" w:hAnsi="Times New Roman" w:cs="Times New Roman"/>
          <w:sz w:val="24"/>
          <w:szCs w:val="24"/>
        </w:rPr>
        <w:t xml:space="preserve">Och alltså vi producerar ju en </w:t>
      </w:r>
      <w:r w:rsidR="00396EF9">
        <w:rPr>
          <w:rFonts w:ascii="Times New Roman" w:hAnsi="Times New Roman" w:cs="Times New Roman"/>
          <w:sz w:val="24"/>
          <w:szCs w:val="24"/>
        </w:rPr>
        <w:t>tio större rapporter om året, ett antal underlagsrapporte</w:t>
      </w:r>
      <w:r w:rsidR="00C54FC7">
        <w:rPr>
          <w:rFonts w:ascii="Times New Roman" w:hAnsi="Times New Roman" w:cs="Times New Roman"/>
          <w:sz w:val="24"/>
          <w:szCs w:val="24"/>
        </w:rPr>
        <w:t>r. M</w:t>
      </w:r>
      <w:r w:rsidR="00396EF9">
        <w:rPr>
          <w:rFonts w:ascii="Times New Roman" w:hAnsi="Times New Roman" w:cs="Times New Roman"/>
          <w:sz w:val="24"/>
          <w:szCs w:val="24"/>
        </w:rPr>
        <w:t>äktar vi med att bidra med all den evidens som krävs, eller finns det hål att fylla</w:t>
      </w:r>
      <w:r w:rsidR="006B0E68">
        <w:rPr>
          <w:rFonts w:ascii="Times New Roman" w:hAnsi="Times New Roman" w:cs="Times New Roman"/>
          <w:sz w:val="24"/>
          <w:szCs w:val="24"/>
        </w:rPr>
        <w:t xml:space="preserve"> här? </w:t>
      </w:r>
    </w:p>
    <w:p w14:paraId="46B19D3E" w14:textId="02D9B290" w:rsidR="00871C3B"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6B0E68">
        <w:rPr>
          <w:rFonts w:ascii="Times New Roman" w:hAnsi="Times New Roman" w:cs="Times New Roman"/>
          <w:sz w:val="24"/>
          <w:szCs w:val="24"/>
        </w:rPr>
        <w:tab/>
        <w:t>Det finns alltid hål att fylla. Jag tror att alla vi forskare känner att man är aldrig färdig med det man forskar om</w:t>
      </w:r>
      <w:r w:rsidR="00C54FC7">
        <w:rPr>
          <w:rFonts w:ascii="Times New Roman" w:hAnsi="Times New Roman" w:cs="Times New Roman"/>
          <w:sz w:val="24"/>
          <w:szCs w:val="24"/>
        </w:rPr>
        <w:t>. O</w:t>
      </w:r>
      <w:r w:rsidR="006B0E68">
        <w:rPr>
          <w:rFonts w:ascii="Times New Roman" w:hAnsi="Times New Roman" w:cs="Times New Roman"/>
          <w:sz w:val="24"/>
          <w:szCs w:val="24"/>
        </w:rPr>
        <w:t xml:space="preserve">avsett hur smalt man riktar in </w:t>
      </w:r>
      <w:r w:rsidR="00C31F15">
        <w:rPr>
          <w:rFonts w:ascii="Times New Roman" w:hAnsi="Times New Roman" w:cs="Times New Roman"/>
          <w:sz w:val="24"/>
          <w:szCs w:val="24"/>
        </w:rPr>
        <w:t>sig, så dyker det upp nya frågor på vägen. Och det här är definitivt inte ett smalt område, så det här kommer vi kunna liksom hålla på med väldigt länge. Men där är det också kanske en fråga om att prioritera</w:t>
      </w:r>
      <w:r w:rsidR="00C54FC7">
        <w:rPr>
          <w:rFonts w:ascii="Times New Roman" w:hAnsi="Times New Roman" w:cs="Times New Roman"/>
          <w:sz w:val="24"/>
          <w:szCs w:val="24"/>
        </w:rPr>
        <w:t>: ”V</w:t>
      </w:r>
      <w:r w:rsidR="009A2E56">
        <w:rPr>
          <w:rFonts w:ascii="Times New Roman" w:hAnsi="Times New Roman" w:cs="Times New Roman"/>
          <w:sz w:val="24"/>
          <w:szCs w:val="24"/>
        </w:rPr>
        <w:t>ad är de riktigt viktiga frågorna som vi behöver hantera nu?</w:t>
      </w:r>
      <w:r w:rsidR="00C54FC7">
        <w:rPr>
          <w:rFonts w:ascii="Times New Roman" w:hAnsi="Times New Roman" w:cs="Times New Roman"/>
          <w:sz w:val="24"/>
          <w:szCs w:val="24"/>
        </w:rPr>
        <w:t>”</w:t>
      </w:r>
      <w:r w:rsidR="009A2E56">
        <w:rPr>
          <w:rFonts w:ascii="Times New Roman" w:hAnsi="Times New Roman" w:cs="Times New Roman"/>
          <w:sz w:val="24"/>
          <w:szCs w:val="24"/>
        </w:rPr>
        <w:t xml:space="preserve"> Och den diskussionen och samtalet har vi ju hela tiden i EBA, och med folk som läser våra rapporter och är aktiva inom bistånd. Så att </w:t>
      </w:r>
      <w:r w:rsidR="00FF71FF">
        <w:rPr>
          <w:rFonts w:ascii="Times New Roman" w:hAnsi="Times New Roman" w:cs="Times New Roman"/>
          <w:sz w:val="24"/>
          <w:szCs w:val="24"/>
        </w:rPr>
        <w:t>för oss är väl utmaningen att med de också begränsade resurser EBA har pricka lite rätt i vad som är som de viktiga frågorna, och va</w:t>
      </w:r>
      <w:r w:rsidR="00871C3B">
        <w:rPr>
          <w:rFonts w:ascii="Times New Roman" w:hAnsi="Times New Roman" w:cs="Times New Roman"/>
          <w:sz w:val="24"/>
          <w:szCs w:val="24"/>
        </w:rPr>
        <w:t xml:space="preserve">d det största behovet av kunskap finns i dag. </w:t>
      </w:r>
    </w:p>
    <w:p w14:paraId="52EABD1E" w14:textId="2D7E6122"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871C3B">
        <w:rPr>
          <w:rFonts w:ascii="Times New Roman" w:hAnsi="Times New Roman" w:cs="Times New Roman"/>
          <w:sz w:val="24"/>
          <w:szCs w:val="24"/>
        </w:rPr>
        <w:tab/>
        <w:t>Och det är väldigt tacksamt att vi nu är tio ledamöter</w:t>
      </w:r>
      <w:r w:rsidR="007F56A0">
        <w:rPr>
          <w:rFonts w:ascii="Times New Roman" w:hAnsi="Times New Roman" w:cs="Times New Roman"/>
          <w:sz w:val="24"/>
          <w:szCs w:val="24"/>
        </w:rPr>
        <w:t xml:space="preserve"> med väldigt olika bakgrund och expertis. </w:t>
      </w:r>
      <w:r w:rsidR="00063464" w:rsidRPr="004E348E">
        <w:rPr>
          <w:rFonts w:ascii="Times New Roman" w:hAnsi="Times New Roman" w:cs="Times New Roman"/>
          <w:sz w:val="24"/>
          <w:szCs w:val="24"/>
        </w:rPr>
        <w:tab/>
      </w:r>
    </w:p>
    <w:p w14:paraId="52EABD1F" w14:textId="0F27AA3B"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7F56A0">
        <w:rPr>
          <w:rFonts w:ascii="Times New Roman" w:hAnsi="Times New Roman" w:cs="Times New Roman"/>
          <w:sz w:val="24"/>
          <w:szCs w:val="24"/>
        </w:rPr>
        <w:t xml:space="preserve">Just det, vi har precis fått två nya ledamöter. </w:t>
      </w:r>
    </w:p>
    <w:p w14:paraId="52EABD20" w14:textId="2B2268EE"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7F56A0">
        <w:rPr>
          <w:rFonts w:ascii="Times New Roman" w:hAnsi="Times New Roman" w:cs="Times New Roman"/>
          <w:sz w:val="24"/>
          <w:szCs w:val="24"/>
        </w:rPr>
        <w:tab/>
        <w:t xml:space="preserve">Ja, både Martina Björkman och </w:t>
      </w:r>
      <w:r w:rsidR="003265FB">
        <w:rPr>
          <w:rFonts w:ascii="Times New Roman" w:hAnsi="Times New Roman" w:cs="Times New Roman"/>
          <w:sz w:val="24"/>
          <w:szCs w:val="24"/>
        </w:rPr>
        <w:t>Anna Maria Ekström tillför ju kompetens som vi kanske inte hade på den nivån tidigare</w:t>
      </w:r>
      <w:r w:rsidR="00601A56">
        <w:rPr>
          <w:rFonts w:ascii="Times New Roman" w:hAnsi="Times New Roman" w:cs="Times New Roman"/>
          <w:sz w:val="24"/>
          <w:szCs w:val="24"/>
        </w:rPr>
        <w:t xml:space="preserve">, och inom väldigt viktiga områden också. </w:t>
      </w:r>
      <w:r w:rsidR="00063464" w:rsidRPr="004E348E">
        <w:rPr>
          <w:rFonts w:ascii="Times New Roman" w:hAnsi="Times New Roman" w:cs="Times New Roman"/>
          <w:sz w:val="24"/>
          <w:szCs w:val="24"/>
        </w:rPr>
        <w:tab/>
      </w:r>
    </w:p>
    <w:p w14:paraId="52EABD21" w14:textId="2D1DF6DE"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601A56">
        <w:rPr>
          <w:rFonts w:ascii="Times New Roman" w:hAnsi="Times New Roman" w:cs="Times New Roman"/>
          <w:sz w:val="24"/>
          <w:szCs w:val="24"/>
        </w:rPr>
        <w:t xml:space="preserve">Ja, det är verkligen förträffligt att vi nu har en full expertgrupp med nya </w:t>
      </w:r>
      <w:r w:rsidR="007768C7">
        <w:rPr>
          <w:rFonts w:ascii="Times New Roman" w:hAnsi="Times New Roman" w:cs="Times New Roman"/>
          <w:sz w:val="24"/>
          <w:szCs w:val="24"/>
        </w:rPr>
        <w:t>kompetensen som kompletterar er tidigare ledamöter</w:t>
      </w:r>
      <w:r w:rsidR="00837DB3">
        <w:rPr>
          <w:rFonts w:ascii="Times New Roman" w:hAnsi="Times New Roman" w:cs="Times New Roman"/>
          <w:sz w:val="24"/>
          <w:szCs w:val="24"/>
        </w:rPr>
        <w:t>, s</w:t>
      </w:r>
      <w:r w:rsidR="007768C7">
        <w:rPr>
          <w:rFonts w:ascii="Times New Roman" w:hAnsi="Times New Roman" w:cs="Times New Roman"/>
          <w:sz w:val="24"/>
          <w:szCs w:val="24"/>
        </w:rPr>
        <w:t xml:space="preserve">å vi kommer kunna göra mycket nya spännande saker framöver. Men om vi tittar tillbaks till vår årsrapport nu, Biståndsanalys 2025, </w:t>
      </w:r>
      <w:r w:rsidR="00A70838">
        <w:rPr>
          <w:rFonts w:ascii="Times New Roman" w:hAnsi="Times New Roman" w:cs="Times New Roman"/>
          <w:sz w:val="24"/>
          <w:szCs w:val="24"/>
        </w:rPr>
        <w:t xml:space="preserve">så lyfter vi upp, eller ni som expertgrupp, det är ju er rapport, just stödet till demokrati och rättsstat, </w:t>
      </w:r>
      <w:r w:rsidR="00EB20C0">
        <w:rPr>
          <w:rFonts w:ascii="Times New Roman" w:hAnsi="Times New Roman" w:cs="Times New Roman"/>
          <w:sz w:val="24"/>
          <w:szCs w:val="24"/>
        </w:rPr>
        <w:t>men också kampen för jämlikhet, fattigdom och exkludering i områden som vi lyfter upp lite särskilt. Klimatbiståndet har vi varit inne på, det är också ett av de områden</w:t>
      </w:r>
      <w:r w:rsidR="008619C8">
        <w:rPr>
          <w:rFonts w:ascii="Times New Roman" w:hAnsi="Times New Roman" w:cs="Times New Roman"/>
          <w:sz w:val="24"/>
          <w:szCs w:val="24"/>
        </w:rPr>
        <w:t xml:space="preserve">a som vi lyfter särskilt i den här </w:t>
      </w:r>
      <w:r w:rsidR="008619C8">
        <w:rPr>
          <w:rFonts w:ascii="Times New Roman" w:hAnsi="Times New Roman" w:cs="Times New Roman"/>
          <w:sz w:val="24"/>
          <w:szCs w:val="24"/>
        </w:rPr>
        <w:lastRenderedPageBreak/>
        <w:t xml:space="preserve">rapporten, och där vi har kommit med ett antal rapporter under förra året. Det finns ju väldigt mycket i den här rapporten, och det finns ännu mer </w:t>
      </w:r>
      <w:r w:rsidR="00211D91">
        <w:rPr>
          <w:rFonts w:ascii="Times New Roman" w:hAnsi="Times New Roman" w:cs="Times New Roman"/>
          <w:sz w:val="24"/>
          <w:szCs w:val="24"/>
        </w:rPr>
        <w:t>under förra året, det är lite svårt att sammanfatta i en podd, men om ser nå</w:t>
      </w:r>
      <w:r w:rsidR="00837DB3">
        <w:rPr>
          <w:rFonts w:ascii="Times New Roman" w:hAnsi="Times New Roman" w:cs="Times New Roman"/>
          <w:sz w:val="24"/>
          <w:szCs w:val="24"/>
        </w:rPr>
        <w:t>got</w:t>
      </w:r>
      <w:r w:rsidR="00211D91">
        <w:rPr>
          <w:rFonts w:ascii="Times New Roman" w:hAnsi="Times New Roman" w:cs="Times New Roman"/>
          <w:sz w:val="24"/>
          <w:szCs w:val="24"/>
        </w:rPr>
        <w:t xml:space="preserve"> särskilt som ni har intresserat er för, eller som ni har tyckt att har varit särskilt spännande under förra året? Är det några särskilda saker som har fånget er i EBA:s arbete? </w:t>
      </w:r>
    </w:p>
    <w:p w14:paraId="52EABD22" w14:textId="0606C083"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211D91">
        <w:rPr>
          <w:rFonts w:ascii="Times New Roman" w:hAnsi="Times New Roman" w:cs="Times New Roman"/>
          <w:sz w:val="24"/>
          <w:szCs w:val="24"/>
        </w:rPr>
        <w:tab/>
        <w:t xml:space="preserve">Om man ska prata om paradigmskifte här, då i den lite </w:t>
      </w:r>
      <w:r w:rsidR="002C67D2">
        <w:rPr>
          <w:rFonts w:ascii="Times New Roman" w:hAnsi="Times New Roman" w:cs="Times New Roman"/>
          <w:sz w:val="24"/>
          <w:szCs w:val="24"/>
        </w:rPr>
        <w:t xml:space="preserve">mindre svenska världen, så är det det här med reformagendan, och att vi har en startrapport för det, som kommer bli en </w:t>
      </w:r>
      <w:r w:rsidR="00C9171C">
        <w:rPr>
          <w:rFonts w:ascii="Times New Roman" w:hAnsi="Times New Roman" w:cs="Times New Roman"/>
          <w:sz w:val="24"/>
          <w:szCs w:val="24"/>
        </w:rPr>
        <w:t xml:space="preserve">utgångspunkt för att sen följa upp vad det faktiskt innebär. </w:t>
      </w:r>
      <w:r w:rsidR="008978E4">
        <w:rPr>
          <w:rFonts w:ascii="Times New Roman" w:hAnsi="Times New Roman" w:cs="Times New Roman"/>
          <w:sz w:val="24"/>
          <w:szCs w:val="24"/>
        </w:rPr>
        <w:t xml:space="preserve">Och inom ramen för det, så är det just det här med resultat och transparens, men också hur regeringen faktiskt skickar strategier och sätter upp mål för de myndigheterna som ska jobba med det här. </w:t>
      </w:r>
      <w:r w:rsidR="00481E7B">
        <w:rPr>
          <w:rFonts w:ascii="Times New Roman" w:hAnsi="Times New Roman" w:cs="Times New Roman"/>
          <w:sz w:val="24"/>
          <w:szCs w:val="24"/>
        </w:rPr>
        <w:t xml:space="preserve">Och det är ju helt centrala frågor framöver, inte minst då för att vi måste kunna prioritera väldigt hårt här nu framöver. Men sen är det också studier kring antikorruption </w:t>
      </w:r>
      <w:r w:rsidR="00B33C50">
        <w:rPr>
          <w:rFonts w:ascii="Times New Roman" w:hAnsi="Times New Roman" w:cs="Times New Roman"/>
          <w:sz w:val="24"/>
          <w:szCs w:val="24"/>
        </w:rPr>
        <w:t>som jag tänker är en ständigt återkommande fråga. Det är också väldigt starkt kopplat nu till många diskussioner kring Ukraina</w:t>
      </w:r>
      <w:r w:rsidR="00B05891">
        <w:rPr>
          <w:rFonts w:ascii="Times New Roman" w:hAnsi="Times New Roman" w:cs="Times New Roman"/>
          <w:sz w:val="24"/>
          <w:szCs w:val="24"/>
        </w:rPr>
        <w:t>, där man ofta säger att liksom</w:t>
      </w:r>
      <w:r w:rsidR="00837DB3">
        <w:rPr>
          <w:rFonts w:ascii="Times New Roman" w:hAnsi="Times New Roman" w:cs="Times New Roman"/>
          <w:sz w:val="24"/>
          <w:szCs w:val="24"/>
        </w:rPr>
        <w:t>: ”D</w:t>
      </w:r>
      <w:r w:rsidR="00B05891">
        <w:rPr>
          <w:rFonts w:ascii="Times New Roman" w:hAnsi="Times New Roman" w:cs="Times New Roman"/>
          <w:sz w:val="24"/>
          <w:szCs w:val="24"/>
        </w:rPr>
        <w:t>et har gjort väldigt stora framsteg med korruption, men är det fortfarande inte ett problem?</w:t>
      </w:r>
      <w:r w:rsidR="00837DB3">
        <w:rPr>
          <w:rFonts w:ascii="Times New Roman" w:hAnsi="Times New Roman" w:cs="Times New Roman"/>
          <w:sz w:val="24"/>
          <w:szCs w:val="24"/>
        </w:rPr>
        <w:t>”</w:t>
      </w:r>
      <w:r w:rsidR="00B05891">
        <w:rPr>
          <w:rFonts w:ascii="Times New Roman" w:hAnsi="Times New Roman" w:cs="Times New Roman"/>
          <w:sz w:val="24"/>
          <w:szCs w:val="24"/>
        </w:rPr>
        <w:t xml:space="preserve"> Och så måste vi ha ett samtal kring</w:t>
      </w:r>
      <w:r w:rsidR="00837DB3">
        <w:rPr>
          <w:rFonts w:ascii="Times New Roman" w:hAnsi="Times New Roman" w:cs="Times New Roman"/>
          <w:sz w:val="24"/>
          <w:szCs w:val="24"/>
        </w:rPr>
        <w:t>: ”P</w:t>
      </w:r>
      <w:r w:rsidR="00B05891">
        <w:rPr>
          <w:rFonts w:ascii="Times New Roman" w:hAnsi="Times New Roman" w:cs="Times New Roman"/>
          <w:sz w:val="24"/>
          <w:szCs w:val="24"/>
        </w:rPr>
        <w:t>å vilke</w:t>
      </w:r>
      <w:r w:rsidR="00837DB3">
        <w:rPr>
          <w:rFonts w:ascii="Times New Roman" w:hAnsi="Times New Roman" w:cs="Times New Roman"/>
          <w:sz w:val="24"/>
          <w:szCs w:val="24"/>
        </w:rPr>
        <w:t>n</w:t>
      </w:r>
      <w:r w:rsidR="00B05891">
        <w:rPr>
          <w:rFonts w:ascii="Times New Roman" w:hAnsi="Times New Roman" w:cs="Times New Roman"/>
          <w:sz w:val="24"/>
          <w:szCs w:val="24"/>
        </w:rPr>
        <w:t xml:space="preserve"> nivå </w:t>
      </w:r>
      <w:r w:rsidR="00201EBF">
        <w:rPr>
          <w:rFonts w:ascii="Times New Roman" w:hAnsi="Times New Roman" w:cs="Times New Roman"/>
          <w:sz w:val="24"/>
          <w:szCs w:val="24"/>
        </w:rPr>
        <w:t>är det ett problem? Och på vilket sätt kan vi stötta Ukraina också i sitt reformarbete för att hantera de här utmaningarna?</w:t>
      </w:r>
      <w:r w:rsidR="00837DB3">
        <w:rPr>
          <w:rFonts w:ascii="Times New Roman" w:hAnsi="Times New Roman" w:cs="Times New Roman"/>
          <w:sz w:val="24"/>
          <w:szCs w:val="24"/>
        </w:rPr>
        <w:t>”</w:t>
      </w:r>
      <w:r w:rsidR="00201EBF">
        <w:rPr>
          <w:rFonts w:ascii="Times New Roman" w:hAnsi="Times New Roman" w:cs="Times New Roman"/>
          <w:sz w:val="24"/>
          <w:szCs w:val="24"/>
        </w:rPr>
        <w:t xml:space="preserve"> Så att det är väl några av de områden som jag känner att har tagit mycket tid. </w:t>
      </w:r>
      <w:r w:rsidR="00063464" w:rsidRPr="004E348E">
        <w:rPr>
          <w:rFonts w:ascii="Times New Roman" w:hAnsi="Times New Roman" w:cs="Times New Roman"/>
          <w:sz w:val="24"/>
          <w:szCs w:val="24"/>
        </w:rPr>
        <w:tab/>
      </w:r>
    </w:p>
    <w:p w14:paraId="1827D8BB" w14:textId="4715AB6D" w:rsidR="00B67B19" w:rsidRPr="004E348E" w:rsidRDefault="00316552" w:rsidP="00B67B1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201EBF">
        <w:rPr>
          <w:rFonts w:ascii="Times New Roman" w:hAnsi="Times New Roman" w:cs="Times New Roman"/>
          <w:sz w:val="24"/>
          <w:szCs w:val="24"/>
        </w:rPr>
        <w:t xml:space="preserve">Ja, och du lyfter </w:t>
      </w:r>
      <w:r w:rsidR="00DA7D40">
        <w:rPr>
          <w:rFonts w:ascii="Times New Roman" w:hAnsi="Times New Roman" w:cs="Times New Roman"/>
          <w:sz w:val="24"/>
          <w:szCs w:val="24"/>
        </w:rPr>
        <w:t>två av de rapporter som har varit mest diskuterade, tror jag, under det förra året. Den här startrapporten och reformagendan är nog den rapport</w:t>
      </w:r>
      <w:r w:rsidR="006A7CE5">
        <w:rPr>
          <w:rFonts w:ascii="Times New Roman" w:hAnsi="Times New Roman" w:cs="Times New Roman"/>
          <w:sz w:val="24"/>
          <w:szCs w:val="24"/>
        </w:rPr>
        <w:t xml:space="preserve"> som vi har presenterat flest gånger. Jag vet inte hur många olika dragningar och samtal och presentationer av den, så jätteroligt</w:t>
      </w:r>
      <w:r w:rsidR="0076445C">
        <w:rPr>
          <w:rFonts w:ascii="Times New Roman" w:hAnsi="Times New Roman" w:cs="Times New Roman"/>
          <w:sz w:val="24"/>
          <w:szCs w:val="24"/>
        </w:rPr>
        <w:t>. Men samtidigt ser man att det fanns ett väldigt stort behov av att liksom diskutera</w:t>
      </w:r>
      <w:r w:rsidR="00837DB3">
        <w:rPr>
          <w:rFonts w:ascii="Times New Roman" w:hAnsi="Times New Roman" w:cs="Times New Roman"/>
          <w:sz w:val="24"/>
          <w:szCs w:val="24"/>
        </w:rPr>
        <w:t>: ”V</w:t>
      </w:r>
      <w:r w:rsidR="0076445C">
        <w:rPr>
          <w:rFonts w:ascii="Times New Roman" w:hAnsi="Times New Roman" w:cs="Times New Roman"/>
          <w:sz w:val="24"/>
          <w:szCs w:val="24"/>
        </w:rPr>
        <w:t xml:space="preserve">ad är den här politiken? Vad är det tänkta paradigmskiftet? Och vad är utgångspunkten och </w:t>
      </w:r>
      <w:r w:rsidR="00FA348E">
        <w:rPr>
          <w:rFonts w:ascii="Times New Roman" w:hAnsi="Times New Roman" w:cs="Times New Roman"/>
          <w:sz w:val="24"/>
          <w:szCs w:val="24"/>
        </w:rPr>
        <w:t xml:space="preserve">var </w:t>
      </w:r>
      <w:r w:rsidR="00837DB3">
        <w:rPr>
          <w:rFonts w:ascii="Times New Roman" w:hAnsi="Times New Roman" w:cs="Times New Roman"/>
          <w:sz w:val="24"/>
          <w:szCs w:val="24"/>
        </w:rPr>
        <w:t>är</w:t>
      </w:r>
      <w:r w:rsidR="00FA348E">
        <w:rPr>
          <w:rFonts w:ascii="Times New Roman" w:hAnsi="Times New Roman" w:cs="Times New Roman"/>
          <w:sz w:val="24"/>
          <w:szCs w:val="24"/>
        </w:rPr>
        <w:t xml:space="preserve"> vi på väg?</w:t>
      </w:r>
      <w:r w:rsidR="00837DB3">
        <w:rPr>
          <w:rFonts w:ascii="Times New Roman" w:hAnsi="Times New Roman" w:cs="Times New Roman"/>
          <w:sz w:val="24"/>
          <w:szCs w:val="24"/>
        </w:rPr>
        <w:t>”</w:t>
      </w:r>
      <w:r w:rsidR="00FA348E">
        <w:rPr>
          <w:rFonts w:ascii="Times New Roman" w:hAnsi="Times New Roman" w:cs="Times New Roman"/>
          <w:sz w:val="24"/>
          <w:szCs w:val="24"/>
        </w:rPr>
        <w:t xml:space="preserve"> Och också den här andra rapporten om antikorruption tror jag också har varit en av de mest uppmärksammande. Och där är väl intressant just </w:t>
      </w:r>
      <w:r w:rsidR="004742A7">
        <w:rPr>
          <w:rFonts w:ascii="Times New Roman" w:hAnsi="Times New Roman" w:cs="Times New Roman"/>
          <w:sz w:val="24"/>
          <w:szCs w:val="24"/>
        </w:rPr>
        <w:t xml:space="preserve">från biståndets håll, när man pratar om korruption, det är egentligen två olika frågor. Den ena som kanske är det som de flesta tänker på </w:t>
      </w:r>
      <w:r w:rsidR="00402620">
        <w:rPr>
          <w:rFonts w:ascii="Times New Roman" w:hAnsi="Times New Roman" w:cs="Times New Roman"/>
          <w:sz w:val="24"/>
          <w:szCs w:val="24"/>
        </w:rPr>
        <w:t>när man hör bistånd och korruption, så tänker man korruption med biståndsmedel</w:t>
      </w:r>
      <w:r w:rsidR="00837DB3">
        <w:rPr>
          <w:rFonts w:ascii="Times New Roman" w:hAnsi="Times New Roman" w:cs="Times New Roman"/>
          <w:sz w:val="24"/>
          <w:szCs w:val="24"/>
        </w:rPr>
        <w:t>, d</w:t>
      </w:r>
      <w:r w:rsidR="00402620">
        <w:rPr>
          <w:rFonts w:ascii="Times New Roman" w:hAnsi="Times New Roman" w:cs="Times New Roman"/>
          <w:sz w:val="24"/>
          <w:szCs w:val="24"/>
        </w:rPr>
        <w:t xml:space="preserve">et vill säga hur mycket pengar eventuellt som försvinner i korruption av de medel som </w:t>
      </w:r>
      <w:r w:rsidR="00B67B19">
        <w:rPr>
          <w:rFonts w:ascii="Times New Roman" w:hAnsi="Times New Roman" w:cs="Times New Roman"/>
          <w:sz w:val="24"/>
          <w:szCs w:val="24"/>
        </w:rPr>
        <w:t xml:space="preserve">investeras i bistånd. Och det kan man väl säga, att där finns det en annan spännande EBA-rapport som tittar på, vad vet vi om det? </w:t>
      </w:r>
      <w:r w:rsidR="00022FD5">
        <w:rPr>
          <w:rFonts w:ascii="Times New Roman" w:hAnsi="Times New Roman" w:cs="Times New Roman"/>
          <w:sz w:val="24"/>
          <w:szCs w:val="24"/>
        </w:rPr>
        <w:lastRenderedPageBreak/>
        <w:t>Och med den rapporten som kom förra året, det är just att koppla till exempel till Ukraina, det är korruptionen som utvecklingshinder</w:t>
      </w:r>
      <w:r w:rsidR="00837DB3">
        <w:rPr>
          <w:rFonts w:ascii="Times New Roman" w:hAnsi="Times New Roman" w:cs="Times New Roman"/>
          <w:sz w:val="24"/>
          <w:szCs w:val="24"/>
        </w:rPr>
        <w:t>,</w:t>
      </w:r>
      <w:r w:rsidR="00660829">
        <w:rPr>
          <w:rFonts w:ascii="Times New Roman" w:hAnsi="Times New Roman" w:cs="Times New Roman"/>
          <w:sz w:val="24"/>
          <w:szCs w:val="24"/>
        </w:rPr>
        <w:t xml:space="preserve"> alltså </w:t>
      </w:r>
      <w:r w:rsidR="00022FD5">
        <w:rPr>
          <w:rFonts w:ascii="Times New Roman" w:hAnsi="Times New Roman" w:cs="Times New Roman"/>
          <w:sz w:val="24"/>
          <w:szCs w:val="24"/>
        </w:rPr>
        <w:t xml:space="preserve">korruption </w:t>
      </w:r>
      <w:r w:rsidR="00D57AEC">
        <w:rPr>
          <w:rFonts w:ascii="Times New Roman" w:hAnsi="Times New Roman" w:cs="Times New Roman"/>
          <w:sz w:val="24"/>
          <w:szCs w:val="24"/>
        </w:rPr>
        <w:t xml:space="preserve">i </w:t>
      </w:r>
      <w:r w:rsidR="00022FD5">
        <w:rPr>
          <w:rFonts w:ascii="Times New Roman" w:hAnsi="Times New Roman" w:cs="Times New Roman"/>
          <w:sz w:val="24"/>
          <w:szCs w:val="24"/>
        </w:rPr>
        <w:t>våra partnerländer</w:t>
      </w:r>
      <w:r w:rsidR="00BE75F6">
        <w:rPr>
          <w:rFonts w:ascii="Times New Roman" w:hAnsi="Times New Roman" w:cs="Times New Roman"/>
          <w:sz w:val="24"/>
          <w:szCs w:val="24"/>
        </w:rPr>
        <w:t>, vad är korruptionens roll och hur kan vi bidra till att minska korruptionen för att de här investeringarna som de gör</w:t>
      </w:r>
      <w:r w:rsidR="00E50B51">
        <w:rPr>
          <w:rFonts w:ascii="Times New Roman" w:hAnsi="Times New Roman" w:cs="Times New Roman"/>
          <w:sz w:val="24"/>
          <w:szCs w:val="24"/>
        </w:rPr>
        <w:t xml:space="preserve"> så klart i sin egen utveckling, och som vi bidrar till i biståndet, att de faktiskt får effekt och inte försvinner </w:t>
      </w:r>
      <w:r w:rsidR="000F3283">
        <w:rPr>
          <w:rFonts w:ascii="Times New Roman" w:hAnsi="Times New Roman" w:cs="Times New Roman"/>
          <w:sz w:val="24"/>
          <w:szCs w:val="24"/>
        </w:rPr>
        <w:t>i korruption</w:t>
      </w:r>
      <w:r w:rsidR="00660829">
        <w:rPr>
          <w:rFonts w:ascii="Times New Roman" w:hAnsi="Times New Roman" w:cs="Times New Roman"/>
          <w:sz w:val="24"/>
          <w:szCs w:val="24"/>
        </w:rPr>
        <w:t>. D</w:t>
      </w:r>
      <w:r w:rsidR="000F3283">
        <w:rPr>
          <w:rFonts w:ascii="Times New Roman" w:hAnsi="Times New Roman" w:cs="Times New Roman"/>
          <w:sz w:val="24"/>
          <w:szCs w:val="24"/>
        </w:rPr>
        <w:t xml:space="preserve">et är otroligt viktiga frågor. Malin, vad fastnade du för? </w:t>
      </w:r>
    </w:p>
    <w:p w14:paraId="52EABD24" w14:textId="7D11D6DA"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0F3283">
        <w:rPr>
          <w:rFonts w:ascii="Times New Roman" w:hAnsi="Times New Roman" w:cs="Times New Roman"/>
          <w:sz w:val="24"/>
          <w:szCs w:val="24"/>
        </w:rPr>
        <w:tab/>
        <w:t xml:space="preserve">Nej, men det var bland annat den </w:t>
      </w:r>
      <w:r w:rsidR="004925C9" w:rsidRPr="00660829">
        <w:rPr>
          <w:rFonts w:ascii="Times New Roman" w:hAnsi="Times New Roman" w:cs="Times New Roman"/>
          <w:i/>
          <w:iCs/>
          <w:sz w:val="24"/>
          <w:szCs w:val="24"/>
        </w:rPr>
        <w:t>Evidensbaserad korruptionsbekämpning,</w:t>
      </w:r>
      <w:r w:rsidR="004925C9">
        <w:rPr>
          <w:rFonts w:ascii="Times New Roman" w:hAnsi="Times New Roman" w:cs="Times New Roman"/>
          <w:sz w:val="24"/>
          <w:szCs w:val="24"/>
        </w:rPr>
        <w:t xml:space="preserve"> där vi hade ett väldigt välbesökt seminarium också ju, i Kulturhuset. Så det är klart </w:t>
      </w:r>
      <w:r w:rsidR="002B73F7">
        <w:rPr>
          <w:rFonts w:ascii="Times New Roman" w:hAnsi="Times New Roman" w:cs="Times New Roman"/>
          <w:sz w:val="24"/>
          <w:szCs w:val="24"/>
        </w:rPr>
        <w:t xml:space="preserve">att det är väldigt roligt när våra rapporter fångar verkligen stort intresse och debatteras och så där. </w:t>
      </w:r>
      <w:r w:rsidR="00063464" w:rsidRPr="004E348E">
        <w:rPr>
          <w:rFonts w:ascii="Times New Roman" w:hAnsi="Times New Roman" w:cs="Times New Roman"/>
          <w:sz w:val="24"/>
          <w:szCs w:val="24"/>
        </w:rPr>
        <w:tab/>
      </w:r>
    </w:p>
    <w:p w14:paraId="52EABD25" w14:textId="0B441F53"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5D43B6">
        <w:rPr>
          <w:rFonts w:ascii="Times New Roman" w:hAnsi="Times New Roman" w:cs="Times New Roman"/>
          <w:sz w:val="24"/>
          <w:szCs w:val="24"/>
        </w:rPr>
        <w:t xml:space="preserve">För de som är intresserade, så kan jag tipsa att den finns på SVT Forum, så det är en av de mest tittade på. </w:t>
      </w:r>
      <w:r w:rsidR="00172408">
        <w:rPr>
          <w:rFonts w:ascii="Times New Roman" w:hAnsi="Times New Roman" w:cs="Times New Roman"/>
          <w:sz w:val="24"/>
          <w:szCs w:val="24"/>
        </w:rPr>
        <w:t xml:space="preserve">Jag tror att det är 20 000 som har tagit del av det seminariet. Så den finns både på SVT Forum och vår YouTube-kanal så klart. </w:t>
      </w:r>
    </w:p>
    <w:p w14:paraId="52EABD26" w14:textId="3DBA7C07"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172408">
        <w:rPr>
          <w:rFonts w:ascii="Times New Roman" w:hAnsi="Times New Roman" w:cs="Times New Roman"/>
          <w:sz w:val="24"/>
          <w:szCs w:val="24"/>
        </w:rPr>
        <w:tab/>
        <w:t xml:space="preserve">Men sen är jag ju väldigt intresserad av hur Sverige bäst kan stötta mänskliga rättigheter, demokrati och rättsstat genom biståndet. Och där </w:t>
      </w:r>
      <w:r w:rsidR="00253614">
        <w:rPr>
          <w:rFonts w:ascii="Times New Roman" w:hAnsi="Times New Roman" w:cs="Times New Roman"/>
          <w:sz w:val="24"/>
          <w:szCs w:val="24"/>
        </w:rPr>
        <w:t xml:space="preserve">har vi på gång ett par studier som ska fokusera just på mänskliga rättigheter, på människorättsförsvarare och på globala och regionala </w:t>
      </w:r>
      <w:r w:rsidR="001F3611">
        <w:rPr>
          <w:rFonts w:ascii="Times New Roman" w:hAnsi="Times New Roman" w:cs="Times New Roman"/>
          <w:sz w:val="24"/>
          <w:szCs w:val="24"/>
        </w:rPr>
        <w:t xml:space="preserve">människorättssystem. Och i fjol så publicerade vi en väldigt intressant och ganska teknisk rapport, men jag vill ändå rekommendera den till alla som </w:t>
      </w:r>
      <w:r w:rsidR="001A1685">
        <w:rPr>
          <w:rFonts w:ascii="Times New Roman" w:hAnsi="Times New Roman" w:cs="Times New Roman"/>
          <w:sz w:val="24"/>
          <w:szCs w:val="24"/>
        </w:rPr>
        <w:t xml:space="preserve">pysslar med den typen av frågor i biståndet, om konstitutionsbyggande. </w:t>
      </w:r>
      <w:r w:rsidR="007A3FB4">
        <w:rPr>
          <w:rFonts w:ascii="Times New Roman" w:hAnsi="Times New Roman" w:cs="Times New Roman"/>
          <w:sz w:val="24"/>
          <w:szCs w:val="24"/>
        </w:rPr>
        <w:t>Det är en v</w:t>
      </w:r>
      <w:r w:rsidR="001A1685">
        <w:rPr>
          <w:rFonts w:ascii="Times New Roman" w:hAnsi="Times New Roman" w:cs="Times New Roman"/>
          <w:sz w:val="24"/>
          <w:szCs w:val="24"/>
        </w:rPr>
        <w:t xml:space="preserve">äldigt bra rapport som jag varmt rekommenderar också. </w:t>
      </w:r>
      <w:r w:rsidR="00063464" w:rsidRPr="004E348E">
        <w:rPr>
          <w:rFonts w:ascii="Times New Roman" w:hAnsi="Times New Roman" w:cs="Times New Roman"/>
          <w:sz w:val="24"/>
          <w:szCs w:val="24"/>
        </w:rPr>
        <w:tab/>
      </w:r>
    </w:p>
    <w:p w14:paraId="52EABD27" w14:textId="26048524"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8863FD">
        <w:rPr>
          <w:rFonts w:ascii="Times New Roman" w:hAnsi="Times New Roman" w:cs="Times New Roman"/>
          <w:sz w:val="24"/>
          <w:szCs w:val="24"/>
        </w:rPr>
        <w:t>Det finns många rapporter att läsa. Och som alltid, så lyssnar ni på podden och blir nyfiken på nå</w:t>
      </w:r>
      <w:r w:rsidR="007A3FB4">
        <w:rPr>
          <w:rFonts w:ascii="Times New Roman" w:hAnsi="Times New Roman" w:cs="Times New Roman"/>
          <w:sz w:val="24"/>
          <w:szCs w:val="24"/>
        </w:rPr>
        <w:t>go</w:t>
      </w:r>
      <w:r w:rsidR="008863FD">
        <w:rPr>
          <w:rFonts w:ascii="Times New Roman" w:hAnsi="Times New Roman" w:cs="Times New Roman"/>
          <w:sz w:val="24"/>
          <w:szCs w:val="24"/>
        </w:rPr>
        <w:t xml:space="preserve">t, så kan ni ju kika på vår hemsida, det finns massa med rapporter. Men också höra av er faktiskt, tycker jag, till oss på EBA. </w:t>
      </w:r>
      <w:r w:rsidR="00AC0EEF">
        <w:rPr>
          <w:rFonts w:ascii="Times New Roman" w:hAnsi="Times New Roman" w:cs="Times New Roman"/>
          <w:sz w:val="24"/>
          <w:szCs w:val="24"/>
        </w:rPr>
        <w:t xml:space="preserve">Lättast är väl oss på EBA:s kansli, så pratar vi gärna mer om våra rapporter. Och som sagt, det är massor med spännande rapporter på gång som alltid. Om vi blickar framåt </w:t>
      </w:r>
      <w:r w:rsidR="00E14A15">
        <w:rPr>
          <w:rFonts w:ascii="Times New Roman" w:hAnsi="Times New Roman" w:cs="Times New Roman"/>
          <w:sz w:val="24"/>
          <w:szCs w:val="24"/>
        </w:rPr>
        <w:t>utanför EBA, om vi skulle avsluta med en liten kristallkula, vågar ni på det i denna föränderliga värld? Vad tror ni kommer vara det viktigaste för det svenska biståndet under året som kommer? Och vad tror ni kommer hända?</w:t>
      </w:r>
    </w:p>
    <w:p w14:paraId="52EABD28" w14:textId="760236FB" w:rsidR="00063464"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E14A15">
        <w:rPr>
          <w:rFonts w:ascii="Times New Roman" w:hAnsi="Times New Roman" w:cs="Times New Roman"/>
          <w:sz w:val="24"/>
          <w:szCs w:val="24"/>
        </w:rPr>
        <w:tab/>
        <w:t xml:space="preserve">Ja, det är väl att liksom våga göra de här prioriteringarna som vi har pratat om. Jag tror också att det kommer vara ännu viktigare att vi göra </w:t>
      </w:r>
      <w:r w:rsidR="00E14A15">
        <w:rPr>
          <w:rFonts w:ascii="Times New Roman" w:hAnsi="Times New Roman" w:cs="Times New Roman"/>
          <w:sz w:val="24"/>
          <w:szCs w:val="24"/>
        </w:rPr>
        <w:lastRenderedPageBreak/>
        <w:t>det i samarbete med de länder som vi faktiskt fortfarande kan jobba tillsammans med</w:t>
      </w:r>
      <w:r w:rsidR="008B5C76">
        <w:rPr>
          <w:rFonts w:ascii="Times New Roman" w:hAnsi="Times New Roman" w:cs="Times New Roman"/>
          <w:sz w:val="24"/>
          <w:szCs w:val="24"/>
        </w:rPr>
        <w:t>, och som står för samma värderingar som vi gör. För det är ju ändå det som är vår liksom bästa tillgång, skulle jag säga. Ska vi ha demokrati</w:t>
      </w:r>
      <w:r w:rsidR="00BE2C86">
        <w:rPr>
          <w:rFonts w:ascii="Times New Roman" w:hAnsi="Times New Roman" w:cs="Times New Roman"/>
          <w:sz w:val="24"/>
          <w:szCs w:val="24"/>
        </w:rPr>
        <w:t xml:space="preserve">sk utveckling i världen, då får vi liksom inte svikta på de områdena, och då måste vi också ha med det när vi tänker på vilka partners kan vi jobba med inom olika områden. </w:t>
      </w:r>
      <w:r w:rsidR="00214574">
        <w:rPr>
          <w:rFonts w:ascii="Times New Roman" w:hAnsi="Times New Roman" w:cs="Times New Roman"/>
          <w:sz w:val="24"/>
          <w:szCs w:val="24"/>
        </w:rPr>
        <w:t xml:space="preserve">Så att det är väldigt kort. </w:t>
      </w:r>
    </w:p>
    <w:p w14:paraId="52EABD29" w14:textId="716F6551" w:rsidR="00063464" w:rsidRPr="00552BB7" w:rsidRDefault="00316552" w:rsidP="00063464">
      <w:pPr>
        <w:spacing w:after="240" w:line="320" w:lineRule="exact"/>
        <w:ind w:left="2552" w:right="283" w:hanging="2268"/>
        <w:rPr>
          <w:rFonts w:ascii="Times New Roman" w:hAnsi="Times New Roman" w:cs="Times New Roman"/>
          <w:sz w:val="24"/>
          <w:szCs w:val="24"/>
        </w:rPr>
      </w:pPr>
      <w:r w:rsidRPr="00552BB7">
        <w:rPr>
          <w:rFonts w:ascii="Times New Roman" w:hAnsi="Times New Roman" w:cs="Times New Roman"/>
          <w:sz w:val="24"/>
          <w:szCs w:val="24"/>
        </w:rPr>
        <w:t>NÖ:</w:t>
      </w:r>
      <w:r w:rsidR="00063464" w:rsidRPr="00552BB7">
        <w:rPr>
          <w:rFonts w:ascii="Times New Roman" w:hAnsi="Times New Roman" w:cs="Times New Roman"/>
          <w:sz w:val="24"/>
          <w:szCs w:val="24"/>
        </w:rPr>
        <w:tab/>
      </w:r>
      <w:r w:rsidR="00214574" w:rsidRPr="00552BB7">
        <w:rPr>
          <w:rFonts w:ascii="Times New Roman" w:hAnsi="Times New Roman" w:cs="Times New Roman"/>
          <w:sz w:val="24"/>
          <w:szCs w:val="24"/>
        </w:rPr>
        <w:t>Call to action.</w:t>
      </w:r>
    </w:p>
    <w:p w14:paraId="35665714" w14:textId="76C26ABE" w:rsidR="00214574" w:rsidRPr="00552BB7" w:rsidRDefault="00316552" w:rsidP="00063464">
      <w:pPr>
        <w:spacing w:after="240" w:line="320" w:lineRule="exact"/>
        <w:ind w:left="2552" w:right="283" w:hanging="2268"/>
        <w:rPr>
          <w:rFonts w:ascii="Times New Roman" w:hAnsi="Times New Roman" w:cs="Times New Roman"/>
          <w:sz w:val="24"/>
          <w:szCs w:val="24"/>
        </w:rPr>
      </w:pPr>
      <w:r w:rsidRPr="00552BB7">
        <w:rPr>
          <w:rFonts w:ascii="Times New Roman" w:hAnsi="Times New Roman" w:cs="Times New Roman"/>
          <w:sz w:val="24"/>
          <w:szCs w:val="24"/>
        </w:rPr>
        <w:t>TB:</w:t>
      </w:r>
      <w:r w:rsidR="00214574" w:rsidRPr="00552BB7">
        <w:rPr>
          <w:rFonts w:ascii="Times New Roman" w:hAnsi="Times New Roman" w:cs="Times New Roman"/>
          <w:sz w:val="24"/>
          <w:szCs w:val="24"/>
        </w:rPr>
        <w:tab/>
        <w:t>Precis.</w:t>
      </w:r>
    </w:p>
    <w:p w14:paraId="52EABD2A" w14:textId="48D384D9" w:rsidR="00063464" w:rsidRPr="00214574"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214574" w:rsidRPr="00214574">
        <w:rPr>
          <w:rFonts w:ascii="Times New Roman" w:hAnsi="Times New Roman" w:cs="Times New Roman"/>
          <w:sz w:val="24"/>
          <w:szCs w:val="24"/>
        </w:rPr>
        <w:tab/>
        <w:t>Och F</w:t>
      </w:r>
      <w:r w:rsidR="00214574">
        <w:rPr>
          <w:rFonts w:ascii="Times New Roman" w:hAnsi="Times New Roman" w:cs="Times New Roman"/>
          <w:sz w:val="24"/>
          <w:szCs w:val="24"/>
        </w:rPr>
        <w:t>N:s roll</w:t>
      </w:r>
      <w:r w:rsidR="00B976E1">
        <w:rPr>
          <w:rFonts w:ascii="Times New Roman" w:hAnsi="Times New Roman" w:cs="Times New Roman"/>
          <w:sz w:val="24"/>
          <w:szCs w:val="24"/>
        </w:rPr>
        <w:t xml:space="preserve"> tror jag också, inte minst vad gäller mänskliga rättigheter, men FN bygger ju på, eller består av tre pelare, fred och säkerhet, utveckling och mänskliga rättigheter. Och där finns det ju starka krafter på alla möjliga håll numera, som jobbar </w:t>
      </w:r>
      <w:r w:rsidR="00211134">
        <w:rPr>
          <w:rFonts w:ascii="Times New Roman" w:hAnsi="Times New Roman" w:cs="Times New Roman"/>
          <w:sz w:val="24"/>
          <w:szCs w:val="24"/>
        </w:rPr>
        <w:t>mot att avveckla människorättighetspelaren. Och då blir frågan liksom</w:t>
      </w:r>
      <w:r w:rsidR="00887F69">
        <w:rPr>
          <w:rFonts w:ascii="Times New Roman" w:hAnsi="Times New Roman" w:cs="Times New Roman"/>
          <w:sz w:val="24"/>
          <w:szCs w:val="24"/>
        </w:rPr>
        <w:t>: ”V</w:t>
      </w:r>
      <w:r w:rsidR="00211134">
        <w:rPr>
          <w:rFonts w:ascii="Times New Roman" w:hAnsi="Times New Roman" w:cs="Times New Roman"/>
          <w:sz w:val="24"/>
          <w:szCs w:val="24"/>
        </w:rPr>
        <w:t>ilka kan vi alliera oss med för att faktiskt bevara de principerna</w:t>
      </w:r>
      <w:r w:rsidR="00887F69">
        <w:rPr>
          <w:rFonts w:ascii="Times New Roman" w:hAnsi="Times New Roman" w:cs="Times New Roman"/>
          <w:sz w:val="24"/>
          <w:szCs w:val="24"/>
        </w:rPr>
        <w:t>?”,</w:t>
      </w:r>
      <w:r w:rsidR="00211134">
        <w:rPr>
          <w:rFonts w:ascii="Times New Roman" w:hAnsi="Times New Roman" w:cs="Times New Roman"/>
          <w:sz w:val="24"/>
          <w:szCs w:val="24"/>
        </w:rPr>
        <w:t xml:space="preserve"> som både ligger till grund för multilateralism och internationellt samarbete</w:t>
      </w:r>
      <w:r w:rsidR="00887F69">
        <w:rPr>
          <w:rFonts w:ascii="Times New Roman" w:hAnsi="Times New Roman" w:cs="Times New Roman"/>
          <w:sz w:val="24"/>
          <w:szCs w:val="24"/>
        </w:rPr>
        <w:t>,</w:t>
      </w:r>
      <w:r w:rsidR="00211134">
        <w:rPr>
          <w:rFonts w:ascii="Times New Roman" w:hAnsi="Times New Roman" w:cs="Times New Roman"/>
          <w:sz w:val="24"/>
          <w:szCs w:val="24"/>
        </w:rPr>
        <w:t xml:space="preserve"> men som också är en av FN:s tre pelare, med mänskliga rättigheter. </w:t>
      </w:r>
      <w:r w:rsidR="00063464" w:rsidRPr="00214574">
        <w:rPr>
          <w:rFonts w:ascii="Times New Roman" w:hAnsi="Times New Roman" w:cs="Times New Roman"/>
          <w:sz w:val="24"/>
          <w:szCs w:val="24"/>
        </w:rPr>
        <w:tab/>
      </w:r>
    </w:p>
    <w:p w14:paraId="52EABD2B" w14:textId="5CF9DCD3"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211134">
        <w:rPr>
          <w:rFonts w:ascii="Times New Roman" w:hAnsi="Times New Roman" w:cs="Times New Roman"/>
          <w:sz w:val="24"/>
          <w:szCs w:val="24"/>
        </w:rPr>
        <w:t xml:space="preserve">Så stora utmaningar, call to action, ser ni några </w:t>
      </w:r>
      <w:r w:rsidR="002E3764">
        <w:rPr>
          <w:rFonts w:ascii="Times New Roman" w:hAnsi="Times New Roman" w:cs="Times New Roman"/>
          <w:sz w:val="24"/>
          <w:szCs w:val="24"/>
        </w:rPr>
        <w:t>ljuspunkter på horisonten</w:t>
      </w:r>
      <w:r w:rsidR="00887F69">
        <w:rPr>
          <w:rFonts w:ascii="Times New Roman" w:hAnsi="Times New Roman" w:cs="Times New Roman"/>
          <w:sz w:val="24"/>
          <w:szCs w:val="24"/>
        </w:rPr>
        <w:t>, n</w:t>
      </w:r>
      <w:r w:rsidR="002E3764">
        <w:rPr>
          <w:rFonts w:ascii="Times New Roman" w:hAnsi="Times New Roman" w:cs="Times New Roman"/>
          <w:sz w:val="24"/>
          <w:szCs w:val="24"/>
        </w:rPr>
        <w:t>är vi har det här samtalet nästa år, och så säger jag: ”Men ni trodde faktiskt att det här skulle kunna vara en möjlighet</w:t>
      </w:r>
      <w:r w:rsidR="00887F69">
        <w:rPr>
          <w:rFonts w:ascii="Times New Roman" w:hAnsi="Times New Roman" w:cs="Times New Roman"/>
          <w:sz w:val="24"/>
          <w:szCs w:val="24"/>
        </w:rPr>
        <w:t>”?</w:t>
      </w:r>
    </w:p>
    <w:p w14:paraId="50A80849" w14:textId="7AF5D4FE" w:rsidR="00F907A1"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2E3764">
        <w:rPr>
          <w:rFonts w:ascii="Times New Roman" w:hAnsi="Times New Roman" w:cs="Times New Roman"/>
          <w:sz w:val="24"/>
          <w:szCs w:val="24"/>
        </w:rPr>
        <w:tab/>
        <w:t xml:space="preserve">Jag ser väl att vi fortsätter den här processen med EU-integration, att vi faktiskt hjälper länderna i vårt närområde </w:t>
      </w:r>
      <w:r w:rsidR="008A3710">
        <w:rPr>
          <w:rFonts w:ascii="Times New Roman" w:hAnsi="Times New Roman" w:cs="Times New Roman"/>
          <w:sz w:val="24"/>
          <w:szCs w:val="24"/>
        </w:rPr>
        <w:t xml:space="preserve">att göra reformer som gör att de blir starkare demokratier och som faktiskt på sikt blir nya medlemmar i EU. Det ser jag väl som nånting som är extremt viktigt, både säkerhetspolitiskt och </w:t>
      </w:r>
      <w:r w:rsidR="00F907A1">
        <w:rPr>
          <w:rFonts w:ascii="Times New Roman" w:hAnsi="Times New Roman" w:cs="Times New Roman"/>
          <w:sz w:val="24"/>
          <w:szCs w:val="24"/>
        </w:rPr>
        <w:t xml:space="preserve">utvecklingspolitiskt. </w:t>
      </w:r>
    </w:p>
    <w:p w14:paraId="52EABD2C" w14:textId="3B1F166D"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F907A1">
        <w:rPr>
          <w:rFonts w:ascii="Times New Roman" w:hAnsi="Times New Roman" w:cs="Times New Roman"/>
          <w:sz w:val="24"/>
          <w:szCs w:val="24"/>
        </w:rPr>
        <w:tab/>
        <w:t xml:space="preserve">Jag kan bara hålla med. </w:t>
      </w:r>
      <w:r w:rsidR="00063464" w:rsidRPr="004E348E">
        <w:rPr>
          <w:rFonts w:ascii="Times New Roman" w:hAnsi="Times New Roman" w:cs="Times New Roman"/>
          <w:sz w:val="24"/>
          <w:szCs w:val="24"/>
        </w:rPr>
        <w:tab/>
      </w:r>
    </w:p>
    <w:p w14:paraId="52EABD2D" w14:textId="6F4280E7" w:rsidR="00063464"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4E348E">
        <w:rPr>
          <w:rFonts w:ascii="Times New Roman" w:hAnsi="Times New Roman" w:cs="Times New Roman"/>
          <w:sz w:val="24"/>
          <w:szCs w:val="24"/>
        </w:rPr>
        <w:tab/>
      </w:r>
      <w:r w:rsidR="00F907A1">
        <w:rPr>
          <w:rFonts w:ascii="Times New Roman" w:hAnsi="Times New Roman" w:cs="Times New Roman"/>
          <w:sz w:val="24"/>
          <w:szCs w:val="24"/>
        </w:rPr>
        <w:t xml:space="preserve">Du kan hålla med. Underbart. Och där har vi faktiskt </w:t>
      </w:r>
      <w:r w:rsidR="00C35A60">
        <w:rPr>
          <w:rFonts w:ascii="Times New Roman" w:hAnsi="Times New Roman" w:cs="Times New Roman"/>
          <w:sz w:val="24"/>
          <w:szCs w:val="24"/>
        </w:rPr>
        <w:t xml:space="preserve">en studie som pågår, som tittar på det svenska biståndet till just EU-närmande. Så där kanske vi har ett evidensbaserat svar på detta nästa år. Med det, tack så mycket, Torbjörn och Malin, för detta samtal. </w:t>
      </w:r>
    </w:p>
    <w:p w14:paraId="52EABD2E" w14:textId="420FA69F" w:rsidR="00063464"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TB:</w:t>
      </w:r>
      <w:r w:rsidR="00063464" w:rsidRPr="004E348E">
        <w:rPr>
          <w:rFonts w:ascii="Times New Roman" w:hAnsi="Times New Roman" w:cs="Times New Roman"/>
          <w:sz w:val="24"/>
          <w:szCs w:val="24"/>
        </w:rPr>
        <w:tab/>
      </w:r>
      <w:r w:rsidR="00725CC3">
        <w:rPr>
          <w:rFonts w:ascii="Times New Roman" w:hAnsi="Times New Roman" w:cs="Times New Roman"/>
          <w:sz w:val="24"/>
          <w:szCs w:val="24"/>
        </w:rPr>
        <w:t>Tack.</w:t>
      </w:r>
    </w:p>
    <w:p w14:paraId="35E74859" w14:textId="13F5E0BD" w:rsidR="00725CC3" w:rsidRPr="004E348E" w:rsidRDefault="0031655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MO:</w:t>
      </w:r>
      <w:r w:rsidR="00725CC3">
        <w:rPr>
          <w:rFonts w:ascii="Times New Roman" w:hAnsi="Times New Roman" w:cs="Times New Roman"/>
          <w:sz w:val="24"/>
          <w:szCs w:val="24"/>
        </w:rPr>
        <w:tab/>
        <w:t>Tack.</w:t>
      </w:r>
    </w:p>
    <w:p w14:paraId="52EABE2A" w14:textId="652DBED9" w:rsidR="00063464" w:rsidRPr="004E348E" w:rsidRDefault="00316552" w:rsidP="00C8392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sidR="00063464" w:rsidRPr="004E348E">
        <w:rPr>
          <w:rFonts w:ascii="Times New Roman" w:hAnsi="Times New Roman" w:cs="Times New Roman"/>
          <w:sz w:val="24"/>
          <w:szCs w:val="24"/>
        </w:rPr>
        <w:tab/>
      </w:r>
      <w:r w:rsidR="00725CC3">
        <w:rPr>
          <w:rFonts w:ascii="Times New Roman" w:hAnsi="Times New Roman" w:cs="Times New Roman"/>
          <w:sz w:val="24"/>
          <w:szCs w:val="24"/>
        </w:rPr>
        <w:t>Och allt det här vi har pratat om och mer därtill finns att läsa i vår årsrapport</w:t>
      </w:r>
      <w:r w:rsidR="009269AB">
        <w:rPr>
          <w:rFonts w:ascii="Times New Roman" w:hAnsi="Times New Roman" w:cs="Times New Roman"/>
          <w:sz w:val="24"/>
          <w:szCs w:val="24"/>
        </w:rPr>
        <w:t xml:space="preserve">, Biståndsanalys 2025. I årsrapporten sammanfattas EBA:s arbete 2024 och resultaten presenteras tillsammans slutsatser för svenskt bistånd som riktar sig till beslutsfattare, men också praktiker, forskare och alla er som </w:t>
      </w:r>
      <w:r w:rsidR="00C83928">
        <w:rPr>
          <w:rFonts w:ascii="Times New Roman" w:hAnsi="Times New Roman" w:cs="Times New Roman"/>
          <w:sz w:val="24"/>
          <w:szCs w:val="24"/>
        </w:rPr>
        <w:t>är intresserade av utvecklingsfrågor. Den och alla andra av våra rapporter hittar ni på vår hemsida, eba</w:t>
      </w:r>
      <w:r w:rsidR="00887F69">
        <w:rPr>
          <w:rFonts w:ascii="Times New Roman" w:hAnsi="Times New Roman" w:cs="Times New Roman"/>
          <w:sz w:val="24"/>
          <w:szCs w:val="24"/>
        </w:rPr>
        <w:t>.</w:t>
      </w:r>
      <w:r w:rsidR="00C83928">
        <w:rPr>
          <w:rFonts w:ascii="Times New Roman" w:hAnsi="Times New Roman" w:cs="Times New Roman"/>
          <w:sz w:val="24"/>
          <w:szCs w:val="24"/>
        </w:rPr>
        <w:t>se. Jag heter N</w:t>
      </w:r>
      <w:r w:rsidR="00887F69">
        <w:rPr>
          <w:rFonts w:ascii="Times New Roman" w:hAnsi="Times New Roman" w:cs="Times New Roman"/>
          <w:sz w:val="24"/>
          <w:szCs w:val="24"/>
        </w:rPr>
        <w:t>úmi</w:t>
      </w:r>
      <w:r w:rsidR="00C83928">
        <w:rPr>
          <w:rFonts w:ascii="Times New Roman" w:hAnsi="Times New Roman" w:cs="Times New Roman"/>
          <w:sz w:val="24"/>
          <w:szCs w:val="24"/>
        </w:rPr>
        <w:t xml:space="preserve"> Östlund och tack för att ni har lyssnat på EBA-podden.</w:t>
      </w:r>
    </w:p>
    <w:p w14:paraId="52EABE2B" w14:textId="77777777" w:rsidR="009E3F25" w:rsidRPr="004E348E" w:rsidRDefault="009E3F25" w:rsidP="007F5669">
      <w:pPr>
        <w:spacing w:after="240" w:line="320" w:lineRule="exact"/>
        <w:ind w:left="2552" w:right="283" w:hanging="2268"/>
        <w:rPr>
          <w:rFonts w:ascii="Times New Roman" w:hAnsi="Times New Roman" w:cs="Times New Roman"/>
          <w:sz w:val="24"/>
          <w:szCs w:val="24"/>
        </w:rPr>
      </w:pPr>
    </w:p>
    <w:sectPr w:rsidR="009E3F25" w:rsidRPr="004E348E" w:rsidSect="00EA31E1">
      <w:headerReference w:type="default" r:id="rId10"/>
      <w:footerReference w:type="default" r:id="rId11"/>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D7859" w14:textId="77777777" w:rsidR="0094704B" w:rsidRDefault="0094704B" w:rsidP="0098470C">
      <w:pPr>
        <w:spacing w:after="0" w:line="240" w:lineRule="auto"/>
      </w:pPr>
      <w:r>
        <w:separator/>
      </w:r>
    </w:p>
  </w:endnote>
  <w:endnote w:type="continuationSeparator" w:id="0">
    <w:p w14:paraId="4C23216B" w14:textId="77777777" w:rsidR="0094704B" w:rsidRDefault="0094704B"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BE37" w14:textId="77777777" w:rsidR="00AA3DE2" w:rsidRDefault="00AA3DE2">
    <w:pPr>
      <w:pStyle w:val="Sidfot"/>
      <w:jc w:val="center"/>
      <w:rPr>
        <w:caps/>
        <w:color w:val="000000" w:themeColor="text1"/>
      </w:rPr>
    </w:pPr>
  </w:p>
  <w:p w14:paraId="52EABE38" w14:textId="77777777" w:rsidR="00AA3DE2" w:rsidRDefault="00AA3DE2">
    <w:pPr>
      <w:pStyle w:val="Sidfot"/>
      <w:jc w:val="center"/>
      <w:rPr>
        <w:caps/>
        <w:color w:val="000000" w:themeColor="text1"/>
      </w:rPr>
    </w:pPr>
  </w:p>
  <w:p w14:paraId="52EABE39" w14:textId="77777777" w:rsidR="00AA3DE2" w:rsidRDefault="00AA3D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52EABE40" wp14:editId="52EABE4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52EABE42" wp14:editId="52EABE43">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2EABE3A" w14:textId="77777777" w:rsidR="00AA3DE2" w:rsidRDefault="00AA3DE2">
    <w:pPr>
      <w:pStyle w:val="Sidfot"/>
      <w:jc w:val="center"/>
      <w:rPr>
        <w:caps/>
        <w:color w:val="000000" w:themeColor="text1"/>
      </w:rPr>
    </w:pPr>
  </w:p>
  <w:p w14:paraId="52EABE3B" w14:textId="77777777" w:rsidR="00AA3DE2" w:rsidRPr="007660AA" w:rsidRDefault="00AA3DE2">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7</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52EABE44" wp14:editId="52EABE4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52EABE46" wp14:editId="52EABE47">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8E7E" w14:textId="77777777" w:rsidR="0094704B" w:rsidRDefault="0094704B" w:rsidP="0098470C">
      <w:pPr>
        <w:spacing w:after="0" w:line="240" w:lineRule="auto"/>
      </w:pPr>
      <w:r>
        <w:separator/>
      </w:r>
    </w:p>
  </w:footnote>
  <w:footnote w:type="continuationSeparator" w:id="0">
    <w:p w14:paraId="2FF270A5" w14:textId="77777777" w:rsidR="0094704B" w:rsidRDefault="0094704B"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BE31" w14:textId="49B3B245" w:rsidR="00AA3DE2" w:rsidRPr="007761BB" w:rsidRDefault="00AA3DE2" w:rsidP="008551EA">
    <w:pPr>
      <w:pStyle w:val="Sidhuvud"/>
      <w:tabs>
        <w:tab w:val="clear" w:pos="9072"/>
      </w:tabs>
      <w:ind w:left="284" w:right="283"/>
      <w:rPr>
        <w:color w:val="106466"/>
        <w:sz w:val="20"/>
        <w:szCs w:val="20"/>
        <w:lang w:val="nb-NO"/>
      </w:rPr>
    </w:pPr>
    <w:r w:rsidRPr="007761BB">
      <w:rPr>
        <w:noProof/>
        <w:color w:val="106466"/>
        <w:sz w:val="20"/>
        <w:szCs w:val="20"/>
        <w:lang w:val="nb-NO"/>
      </w:rPr>
      <w:drawing>
        <wp:anchor distT="0" distB="0" distL="114300" distR="114300" simplePos="0" relativeHeight="251666432" behindDoc="1" locked="0" layoutInCell="1" allowOverlap="1" wp14:anchorId="52EABE3E" wp14:editId="52EABE3F">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8E241B" w:rsidRPr="008E241B">
      <w:rPr>
        <w:noProof/>
        <w:color w:val="106466"/>
        <w:sz w:val="20"/>
        <w:szCs w:val="20"/>
        <w:lang w:val="nb-NO"/>
      </w:rPr>
      <w:t>EBA avsnitt 80</w:t>
    </w:r>
  </w:p>
  <w:p w14:paraId="5AEF0DB4" w14:textId="1FED9E5D" w:rsidR="00E027F4" w:rsidRPr="007761BB" w:rsidRDefault="00E027F4" w:rsidP="008551EA">
    <w:pPr>
      <w:pStyle w:val="Sidhuvud"/>
      <w:tabs>
        <w:tab w:val="clear" w:pos="9072"/>
      </w:tabs>
      <w:ind w:left="284" w:right="283"/>
      <w:rPr>
        <w:color w:val="106466"/>
        <w:sz w:val="20"/>
        <w:szCs w:val="20"/>
        <w:lang w:val="nb-NO"/>
      </w:rPr>
    </w:pPr>
  </w:p>
  <w:p w14:paraId="79E125CE" w14:textId="4D744FBD" w:rsidR="00E027F4" w:rsidRPr="007761BB" w:rsidRDefault="00E027F4" w:rsidP="008551EA">
    <w:pPr>
      <w:pStyle w:val="Sidhuvud"/>
      <w:tabs>
        <w:tab w:val="clear" w:pos="9072"/>
      </w:tabs>
      <w:ind w:left="284" w:right="283"/>
      <w:rPr>
        <w:color w:val="106466"/>
        <w:sz w:val="20"/>
        <w:szCs w:val="20"/>
        <w:lang w:val="nb-NO"/>
      </w:rPr>
    </w:pPr>
  </w:p>
  <w:p w14:paraId="0223E1E7" w14:textId="359DFF09" w:rsidR="00E027F4" w:rsidRPr="007761BB" w:rsidRDefault="00E027F4" w:rsidP="008551EA">
    <w:pPr>
      <w:pStyle w:val="Sidhuvud"/>
      <w:tabs>
        <w:tab w:val="clear" w:pos="9072"/>
      </w:tabs>
      <w:ind w:left="284" w:right="283"/>
      <w:rPr>
        <w:color w:val="106466"/>
        <w:sz w:val="20"/>
        <w:szCs w:val="20"/>
        <w:lang w:val="nb-NO"/>
      </w:rPr>
    </w:pPr>
  </w:p>
  <w:p w14:paraId="094DC4E2" w14:textId="0786B698" w:rsidR="00E027F4" w:rsidRPr="007761BB" w:rsidRDefault="00E027F4" w:rsidP="008551EA">
    <w:pPr>
      <w:pStyle w:val="Sidhuvud"/>
      <w:tabs>
        <w:tab w:val="clear" w:pos="9072"/>
      </w:tabs>
      <w:ind w:left="284" w:right="283"/>
      <w:rPr>
        <w:color w:val="106466"/>
        <w:sz w:val="20"/>
        <w:szCs w:val="20"/>
        <w:lang w:val="nb-NO"/>
      </w:rPr>
    </w:pPr>
  </w:p>
  <w:p w14:paraId="5617AA4D" w14:textId="77777777" w:rsidR="00E027F4" w:rsidRPr="007761BB" w:rsidRDefault="00E027F4" w:rsidP="008551EA">
    <w:pPr>
      <w:pStyle w:val="Sidhuvud"/>
      <w:tabs>
        <w:tab w:val="clear" w:pos="9072"/>
      </w:tabs>
      <w:ind w:left="284" w:right="283"/>
      <w:rPr>
        <w:color w:val="106466"/>
        <w:sz w:val="20"/>
        <w:szCs w:val="20"/>
        <w:lang w:val="nb-N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B"/>
    <w:rsid w:val="0000127C"/>
    <w:rsid w:val="0000431E"/>
    <w:rsid w:val="00006FA1"/>
    <w:rsid w:val="00014FDA"/>
    <w:rsid w:val="00020992"/>
    <w:rsid w:val="00022FD5"/>
    <w:rsid w:val="0002331E"/>
    <w:rsid w:val="0002388A"/>
    <w:rsid w:val="000267DA"/>
    <w:rsid w:val="00035D4A"/>
    <w:rsid w:val="00037B07"/>
    <w:rsid w:val="0004784B"/>
    <w:rsid w:val="00052C8B"/>
    <w:rsid w:val="000567F9"/>
    <w:rsid w:val="0006120A"/>
    <w:rsid w:val="000613D3"/>
    <w:rsid w:val="00063464"/>
    <w:rsid w:val="00066E5A"/>
    <w:rsid w:val="000817EB"/>
    <w:rsid w:val="00084927"/>
    <w:rsid w:val="00087945"/>
    <w:rsid w:val="00091F25"/>
    <w:rsid w:val="00091FDC"/>
    <w:rsid w:val="00095A4C"/>
    <w:rsid w:val="00096C10"/>
    <w:rsid w:val="000970B2"/>
    <w:rsid w:val="00097EE0"/>
    <w:rsid w:val="000A4617"/>
    <w:rsid w:val="000A463C"/>
    <w:rsid w:val="000A6B6D"/>
    <w:rsid w:val="000B2492"/>
    <w:rsid w:val="000B568F"/>
    <w:rsid w:val="000B7C8F"/>
    <w:rsid w:val="000C7D86"/>
    <w:rsid w:val="000D3C0E"/>
    <w:rsid w:val="000F3283"/>
    <w:rsid w:val="001001D4"/>
    <w:rsid w:val="00101295"/>
    <w:rsid w:val="0010318F"/>
    <w:rsid w:val="0010615F"/>
    <w:rsid w:val="00114A83"/>
    <w:rsid w:val="001250F6"/>
    <w:rsid w:val="00125E3A"/>
    <w:rsid w:val="001275F1"/>
    <w:rsid w:val="00132B93"/>
    <w:rsid w:val="00136E1A"/>
    <w:rsid w:val="00141667"/>
    <w:rsid w:val="00141DD6"/>
    <w:rsid w:val="00147EE2"/>
    <w:rsid w:val="001531AF"/>
    <w:rsid w:val="00156C91"/>
    <w:rsid w:val="0016176D"/>
    <w:rsid w:val="00162ACC"/>
    <w:rsid w:val="0016394A"/>
    <w:rsid w:val="0016763F"/>
    <w:rsid w:val="0017142F"/>
    <w:rsid w:val="00172408"/>
    <w:rsid w:val="00173A43"/>
    <w:rsid w:val="00181FBE"/>
    <w:rsid w:val="00192F95"/>
    <w:rsid w:val="00194B5F"/>
    <w:rsid w:val="00194ECA"/>
    <w:rsid w:val="001958F8"/>
    <w:rsid w:val="00195EA3"/>
    <w:rsid w:val="00196576"/>
    <w:rsid w:val="001A02CC"/>
    <w:rsid w:val="001A1685"/>
    <w:rsid w:val="001A17EA"/>
    <w:rsid w:val="001B4730"/>
    <w:rsid w:val="001B7FCA"/>
    <w:rsid w:val="001C0A6F"/>
    <w:rsid w:val="001C65F3"/>
    <w:rsid w:val="001D0803"/>
    <w:rsid w:val="001D2F24"/>
    <w:rsid w:val="001D4DEE"/>
    <w:rsid w:val="001D550F"/>
    <w:rsid w:val="001E088B"/>
    <w:rsid w:val="001E4B30"/>
    <w:rsid w:val="001E5A92"/>
    <w:rsid w:val="001F3611"/>
    <w:rsid w:val="00201EBF"/>
    <w:rsid w:val="00203FC8"/>
    <w:rsid w:val="00210B65"/>
    <w:rsid w:val="00211134"/>
    <w:rsid w:val="00211D91"/>
    <w:rsid w:val="00214574"/>
    <w:rsid w:val="002146B4"/>
    <w:rsid w:val="00240684"/>
    <w:rsid w:val="00253614"/>
    <w:rsid w:val="00257251"/>
    <w:rsid w:val="00257B96"/>
    <w:rsid w:val="0027007C"/>
    <w:rsid w:val="00284A13"/>
    <w:rsid w:val="00297A41"/>
    <w:rsid w:val="002A4D3D"/>
    <w:rsid w:val="002A5095"/>
    <w:rsid w:val="002B229E"/>
    <w:rsid w:val="002B73F7"/>
    <w:rsid w:val="002C06DB"/>
    <w:rsid w:val="002C67D2"/>
    <w:rsid w:val="002D0CB1"/>
    <w:rsid w:val="002D44BF"/>
    <w:rsid w:val="002E3764"/>
    <w:rsid w:val="002E6A8C"/>
    <w:rsid w:val="002E7E15"/>
    <w:rsid w:val="002F60E4"/>
    <w:rsid w:val="002F69E0"/>
    <w:rsid w:val="00302727"/>
    <w:rsid w:val="0030430A"/>
    <w:rsid w:val="00316552"/>
    <w:rsid w:val="003176E8"/>
    <w:rsid w:val="003260F0"/>
    <w:rsid w:val="003265FB"/>
    <w:rsid w:val="003356E9"/>
    <w:rsid w:val="00336DB8"/>
    <w:rsid w:val="00340D6D"/>
    <w:rsid w:val="00362F3D"/>
    <w:rsid w:val="0036402F"/>
    <w:rsid w:val="00365B79"/>
    <w:rsid w:val="0036694B"/>
    <w:rsid w:val="00371B7E"/>
    <w:rsid w:val="00372485"/>
    <w:rsid w:val="003739D8"/>
    <w:rsid w:val="003751B0"/>
    <w:rsid w:val="003815E9"/>
    <w:rsid w:val="003871A4"/>
    <w:rsid w:val="003956C6"/>
    <w:rsid w:val="00396EF9"/>
    <w:rsid w:val="003A6183"/>
    <w:rsid w:val="003B432F"/>
    <w:rsid w:val="003C0644"/>
    <w:rsid w:val="003C1743"/>
    <w:rsid w:val="003C49A0"/>
    <w:rsid w:val="003E583A"/>
    <w:rsid w:val="003E6040"/>
    <w:rsid w:val="003E66AE"/>
    <w:rsid w:val="003F0216"/>
    <w:rsid w:val="00401E84"/>
    <w:rsid w:val="00402620"/>
    <w:rsid w:val="004124E3"/>
    <w:rsid w:val="00414E82"/>
    <w:rsid w:val="00415109"/>
    <w:rsid w:val="00416DFE"/>
    <w:rsid w:val="00421C37"/>
    <w:rsid w:val="00427FD0"/>
    <w:rsid w:val="00435152"/>
    <w:rsid w:val="0044245B"/>
    <w:rsid w:val="00443637"/>
    <w:rsid w:val="0044743E"/>
    <w:rsid w:val="00450405"/>
    <w:rsid w:val="00454475"/>
    <w:rsid w:val="004605BC"/>
    <w:rsid w:val="00462211"/>
    <w:rsid w:val="00471E1E"/>
    <w:rsid w:val="004742A7"/>
    <w:rsid w:val="00477347"/>
    <w:rsid w:val="00481E7B"/>
    <w:rsid w:val="00482ECD"/>
    <w:rsid w:val="004925C9"/>
    <w:rsid w:val="004A07C4"/>
    <w:rsid w:val="004A7D65"/>
    <w:rsid w:val="004B3512"/>
    <w:rsid w:val="004B766D"/>
    <w:rsid w:val="004C0893"/>
    <w:rsid w:val="004C4C71"/>
    <w:rsid w:val="004D29B0"/>
    <w:rsid w:val="004E348E"/>
    <w:rsid w:val="004E4E75"/>
    <w:rsid w:val="00503092"/>
    <w:rsid w:val="00514099"/>
    <w:rsid w:val="005215F6"/>
    <w:rsid w:val="005305E3"/>
    <w:rsid w:val="00533147"/>
    <w:rsid w:val="005452D0"/>
    <w:rsid w:val="00552BB7"/>
    <w:rsid w:val="00560305"/>
    <w:rsid w:val="005603C0"/>
    <w:rsid w:val="00563DD0"/>
    <w:rsid w:val="005662F8"/>
    <w:rsid w:val="0057087B"/>
    <w:rsid w:val="00572AAA"/>
    <w:rsid w:val="00573FA9"/>
    <w:rsid w:val="00581F10"/>
    <w:rsid w:val="005857BA"/>
    <w:rsid w:val="00585E3B"/>
    <w:rsid w:val="005918FF"/>
    <w:rsid w:val="005B0B8E"/>
    <w:rsid w:val="005B598F"/>
    <w:rsid w:val="005B72A8"/>
    <w:rsid w:val="005C4E81"/>
    <w:rsid w:val="005D3BCA"/>
    <w:rsid w:val="005D43B6"/>
    <w:rsid w:val="005D73E6"/>
    <w:rsid w:val="005E3F1D"/>
    <w:rsid w:val="005F0604"/>
    <w:rsid w:val="005F49F7"/>
    <w:rsid w:val="005F6AEB"/>
    <w:rsid w:val="00601A56"/>
    <w:rsid w:val="00604B3D"/>
    <w:rsid w:val="00613E26"/>
    <w:rsid w:val="006359FD"/>
    <w:rsid w:val="00636A97"/>
    <w:rsid w:val="00642190"/>
    <w:rsid w:val="00660829"/>
    <w:rsid w:val="00665951"/>
    <w:rsid w:val="00666284"/>
    <w:rsid w:val="00673642"/>
    <w:rsid w:val="00682F36"/>
    <w:rsid w:val="00683DBC"/>
    <w:rsid w:val="00686E18"/>
    <w:rsid w:val="006873B4"/>
    <w:rsid w:val="006908A1"/>
    <w:rsid w:val="006911E9"/>
    <w:rsid w:val="00693D92"/>
    <w:rsid w:val="006A7CE5"/>
    <w:rsid w:val="006B0E68"/>
    <w:rsid w:val="006B0F56"/>
    <w:rsid w:val="006B18D0"/>
    <w:rsid w:val="006B20B9"/>
    <w:rsid w:val="006B7A25"/>
    <w:rsid w:val="006C49D0"/>
    <w:rsid w:val="006C52E3"/>
    <w:rsid w:val="006D1A53"/>
    <w:rsid w:val="006D39DF"/>
    <w:rsid w:val="006D3E6B"/>
    <w:rsid w:val="006F05FF"/>
    <w:rsid w:val="006F57CA"/>
    <w:rsid w:val="006F5F28"/>
    <w:rsid w:val="007009CF"/>
    <w:rsid w:val="00704CCF"/>
    <w:rsid w:val="007105C1"/>
    <w:rsid w:val="00717C9E"/>
    <w:rsid w:val="00721D3B"/>
    <w:rsid w:val="00725CC3"/>
    <w:rsid w:val="00730F0F"/>
    <w:rsid w:val="007333E9"/>
    <w:rsid w:val="00745913"/>
    <w:rsid w:val="00750CFD"/>
    <w:rsid w:val="007521F0"/>
    <w:rsid w:val="007540D5"/>
    <w:rsid w:val="007624B4"/>
    <w:rsid w:val="0076445C"/>
    <w:rsid w:val="007660AA"/>
    <w:rsid w:val="00767C3F"/>
    <w:rsid w:val="007723E8"/>
    <w:rsid w:val="00775676"/>
    <w:rsid w:val="0077608E"/>
    <w:rsid w:val="007761BB"/>
    <w:rsid w:val="007768C7"/>
    <w:rsid w:val="00790676"/>
    <w:rsid w:val="00792AF6"/>
    <w:rsid w:val="00792D86"/>
    <w:rsid w:val="007944FF"/>
    <w:rsid w:val="007A3FB4"/>
    <w:rsid w:val="007A4DBB"/>
    <w:rsid w:val="007B1664"/>
    <w:rsid w:val="007B17B3"/>
    <w:rsid w:val="007D0CC6"/>
    <w:rsid w:val="007D2CB6"/>
    <w:rsid w:val="007E13BC"/>
    <w:rsid w:val="007F0035"/>
    <w:rsid w:val="007F1F7F"/>
    <w:rsid w:val="007F2D87"/>
    <w:rsid w:val="007F4087"/>
    <w:rsid w:val="007F5669"/>
    <w:rsid w:val="007F56A0"/>
    <w:rsid w:val="007F56DD"/>
    <w:rsid w:val="0080283A"/>
    <w:rsid w:val="008036D3"/>
    <w:rsid w:val="00821B1E"/>
    <w:rsid w:val="008264C7"/>
    <w:rsid w:val="00831C3A"/>
    <w:rsid w:val="00833469"/>
    <w:rsid w:val="00834E8C"/>
    <w:rsid w:val="00837DB3"/>
    <w:rsid w:val="00841241"/>
    <w:rsid w:val="00841737"/>
    <w:rsid w:val="00843E48"/>
    <w:rsid w:val="00845E6E"/>
    <w:rsid w:val="00847D6F"/>
    <w:rsid w:val="0085317F"/>
    <w:rsid w:val="00853D32"/>
    <w:rsid w:val="00853D7C"/>
    <w:rsid w:val="008551EA"/>
    <w:rsid w:val="00856674"/>
    <w:rsid w:val="008569B1"/>
    <w:rsid w:val="008573F2"/>
    <w:rsid w:val="008601F8"/>
    <w:rsid w:val="008619C8"/>
    <w:rsid w:val="008652F7"/>
    <w:rsid w:val="00871C3B"/>
    <w:rsid w:val="00874137"/>
    <w:rsid w:val="008746F1"/>
    <w:rsid w:val="00883406"/>
    <w:rsid w:val="008860EC"/>
    <w:rsid w:val="00886303"/>
    <w:rsid w:val="008863FD"/>
    <w:rsid w:val="00887F69"/>
    <w:rsid w:val="008978E4"/>
    <w:rsid w:val="008A3574"/>
    <w:rsid w:val="008A3710"/>
    <w:rsid w:val="008A4B7F"/>
    <w:rsid w:val="008B4EAF"/>
    <w:rsid w:val="008B5C76"/>
    <w:rsid w:val="008C2546"/>
    <w:rsid w:val="008C559D"/>
    <w:rsid w:val="008D5541"/>
    <w:rsid w:val="008D5B24"/>
    <w:rsid w:val="008E16DE"/>
    <w:rsid w:val="008E1AFE"/>
    <w:rsid w:val="008E241B"/>
    <w:rsid w:val="008E2E9E"/>
    <w:rsid w:val="008F6324"/>
    <w:rsid w:val="009021E9"/>
    <w:rsid w:val="00922999"/>
    <w:rsid w:val="009269AB"/>
    <w:rsid w:val="0092741C"/>
    <w:rsid w:val="00933100"/>
    <w:rsid w:val="00933F97"/>
    <w:rsid w:val="0094704B"/>
    <w:rsid w:val="009473CA"/>
    <w:rsid w:val="00950BA0"/>
    <w:rsid w:val="009510E8"/>
    <w:rsid w:val="00962BB2"/>
    <w:rsid w:val="009663FE"/>
    <w:rsid w:val="00971B82"/>
    <w:rsid w:val="00973328"/>
    <w:rsid w:val="00977DCD"/>
    <w:rsid w:val="0098228B"/>
    <w:rsid w:val="00983607"/>
    <w:rsid w:val="009837B2"/>
    <w:rsid w:val="009841F0"/>
    <w:rsid w:val="0098470C"/>
    <w:rsid w:val="00984813"/>
    <w:rsid w:val="00991EAB"/>
    <w:rsid w:val="009943C6"/>
    <w:rsid w:val="00996EFF"/>
    <w:rsid w:val="00997367"/>
    <w:rsid w:val="009A2E56"/>
    <w:rsid w:val="009B5D2C"/>
    <w:rsid w:val="009B769B"/>
    <w:rsid w:val="009B77AD"/>
    <w:rsid w:val="009C03E9"/>
    <w:rsid w:val="009C189C"/>
    <w:rsid w:val="009C5C46"/>
    <w:rsid w:val="009D76FC"/>
    <w:rsid w:val="009E3F25"/>
    <w:rsid w:val="009F21A0"/>
    <w:rsid w:val="009F6BE2"/>
    <w:rsid w:val="00A03DF5"/>
    <w:rsid w:val="00A106A9"/>
    <w:rsid w:val="00A131F6"/>
    <w:rsid w:val="00A140A0"/>
    <w:rsid w:val="00A16037"/>
    <w:rsid w:val="00A21B57"/>
    <w:rsid w:val="00A21D8F"/>
    <w:rsid w:val="00A225A7"/>
    <w:rsid w:val="00A325FD"/>
    <w:rsid w:val="00A35037"/>
    <w:rsid w:val="00A3779B"/>
    <w:rsid w:val="00A47446"/>
    <w:rsid w:val="00A47B68"/>
    <w:rsid w:val="00A60118"/>
    <w:rsid w:val="00A63E11"/>
    <w:rsid w:val="00A6435D"/>
    <w:rsid w:val="00A70838"/>
    <w:rsid w:val="00A70D5F"/>
    <w:rsid w:val="00A725FD"/>
    <w:rsid w:val="00A75B22"/>
    <w:rsid w:val="00A8489C"/>
    <w:rsid w:val="00A86ADF"/>
    <w:rsid w:val="00A90999"/>
    <w:rsid w:val="00AA3419"/>
    <w:rsid w:val="00AA3DE2"/>
    <w:rsid w:val="00AA7562"/>
    <w:rsid w:val="00AA7D8C"/>
    <w:rsid w:val="00AB2EE4"/>
    <w:rsid w:val="00AB7F12"/>
    <w:rsid w:val="00AC0EEF"/>
    <w:rsid w:val="00AD3C8E"/>
    <w:rsid w:val="00AD48A2"/>
    <w:rsid w:val="00AD5735"/>
    <w:rsid w:val="00AE20E9"/>
    <w:rsid w:val="00AE45F7"/>
    <w:rsid w:val="00AF176E"/>
    <w:rsid w:val="00AF5439"/>
    <w:rsid w:val="00AF65C7"/>
    <w:rsid w:val="00B01B7F"/>
    <w:rsid w:val="00B01D0D"/>
    <w:rsid w:val="00B05891"/>
    <w:rsid w:val="00B20245"/>
    <w:rsid w:val="00B20A48"/>
    <w:rsid w:val="00B2278D"/>
    <w:rsid w:val="00B2345C"/>
    <w:rsid w:val="00B3221C"/>
    <w:rsid w:val="00B33C50"/>
    <w:rsid w:val="00B34C37"/>
    <w:rsid w:val="00B41D91"/>
    <w:rsid w:val="00B43F65"/>
    <w:rsid w:val="00B5226C"/>
    <w:rsid w:val="00B6643B"/>
    <w:rsid w:val="00B67B19"/>
    <w:rsid w:val="00B72D79"/>
    <w:rsid w:val="00B8007C"/>
    <w:rsid w:val="00B8463C"/>
    <w:rsid w:val="00B85B1C"/>
    <w:rsid w:val="00B912D8"/>
    <w:rsid w:val="00B93188"/>
    <w:rsid w:val="00B9513A"/>
    <w:rsid w:val="00B976E1"/>
    <w:rsid w:val="00B9797F"/>
    <w:rsid w:val="00BB518E"/>
    <w:rsid w:val="00BE2C86"/>
    <w:rsid w:val="00BE6222"/>
    <w:rsid w:val="00BE75F6"/>
    <w:rsid w:val="00BF4365"/>
    <w:rsid w:val="00C027AB"/>
    <w:rsid w:val="00C03278"/>
    <w:rsid w:val="00C12DC4"/>
    <w:rsid w:val="00C131E5"/>
    <w:rsid w:val="00C16796"/>
    <w:rsid w:val="00C17625"/>
    <w:rsid w:val="00C2317B"/>
    <w:rsid w:val="00C31207"/>
    <w:rsid w:val="00C31F15"/>
    <w:rsid w:val="00C32A45"/>
    <w:rsid w:val="00C3501C"/>
    <w:rsid w:val="00C35646"/>
    <w:rsid w:val="00C35A60"/>
    <w:rsid w:val="00C361B7"/>
    <w:rsid w:val="00C54FC7"/>
    <w:rsid w:val="00C56076"/>
    <w:rsid w:val="00C679EE"/>
    <w:rsid w:val="00C83928"/>
    <w:rsid w:val="00C85303"/>
    <w:rsid w:val="00C85E5B"/>
    <w:rsid w:val="00C9171C"/>
    <w:rsid w:val="00CA0B07"/>
    <w:rsid w:val="00CA31C5"/>
    <w:rsid w:val="00CC16EE"/>
    <w:rsid w:val="00CC3A0D"/>
    <w:rsid w:val="00CC3E4E"/>
    <w:rsid w:val="00CE305D"/>
    <w:rsid w:val="00CF1E27"/>
    <w:rsid w:val="00D01E4C"/>
    <w:rsid w:val="00D03B29"/>
    <w:rsid w:val="00D04A90"/>
    <w:rsid w:val="00D1051F"/>
    <w:rsid w:val="00D17C8F"/>
    <w:rsid w:val="00D243A2"/>
    <w:rsid w:val="00D24685"/>
    <w:rsid w:val="00D31F1A"/>
    <w:rsid w:val="00D340BF"/>
    <w:rsid w:val="00D4021A"/>
    <w:rsid w:val="00D4458F"/>
    <w:rsid w:val="00D57AEC"/>
    <w:rsid w:val="00D64E42"/>
    <w:rsid w:val="00D653B2"/>
    <w:rsid w:val="00D6594A"/>
    <w:rsid w:val="00D66A27"/>
    <w:rsid w:val="00D71607"/>
    <w:rsid w:val="00D75BCF"/>
    <w:rsid w:val="00D76F1D"/>
    <w:rsid w:val="00D8418D"/>
    <w:rsid w:val="00D849C1"/>
    <w:rsid w:val="00D90EF6"/>
    <w:rsid w:val="00D95AD2"/>
    <w:rsid w:val="00D96D06"/>
    <w:rsid w:val="00DA4913"/>
    <w:rsid w:val="00DA7D40"/>
    <w:rsid w:val="00DC1D49"/>
    <w:rsid w:val="00DD6CF7"/>
    <w:rsid w:val="00DE1C44"/>
    <w:rsid w:val="00DE446A"/>
    <w:rsid w:val="00DE61E4"/>
    <w:rsid w:val="00DE7D7F"/>
    <w:rsid w:val="00DF7024"/>
    <w:rsid w:val="00E027F4"/>
    <w:rsid w:val="00E1305D"/>
    <w:rsid w:val="00E14A15"/>
    <w:rsid w:val="00E15D77"/>
    <w:rsid w:val="00E27B99"/>
    <w:rsid w:val="00E3113E"/>
    <w:rsid w:val="00E3771E"/>
    <w:rsid w:val="00E37C5E"/>
    <w:rsid w:val="00E508B9"/>
    <w:rsid w:val="00E50B51"/>
    <w:rsid w:val="00E5615F"/>
    <w:rsid w:val="00E6410C"/>
    <w:rsid w:val="00E74453"/>
    <w:rsid w:val="00E80020"/>
    <w:rsid w:val="00E83331"/>
    <w:rsid w:val="00E83F28"/>
    <w:rsid w:val="00E942FA"/>
    <w:rsid w:val="00E94930"/>
    <w:rsid w:val="00E97A94"/>
    <w:rsid w:val="00EA09B8"/>
    <w:rsid w:val="00EA0CDC"/>
    <w:rsid w:val="00EA31E1"/>
    <w:rsid w:val="00EA6143"/>
    <w:rsid w:val="00EB1194"/>
    <w:rsid w:val="00EB1C93"/>
    <w:rsid w:val="00EB20C0"/>
    <w:rsid w:val="00EC5CA0"/>
    <w:rsid w:val="00ED738D"/>
    <w:rsid w:val="00EE789F"/>
    <w:rsid w:val="00EF56AA"/>
    <w:rsid w:val="00F016D6"/>
    <w:rsid w:val="00F0390D"/>
    <w:rsid w:val="00F0681B"/>
    <w:rsid w:val="00F140ED"/>
    <w:rsid w:val="00F2370A"/>
    <w:rsid w:val="00F246AA"/>
    <w:rsid w:val="00F26061"/>
    <w:rsid w:val="00F2737C"/>
    <w:rsid w:val="00F32B1B"/>
    <w:rsid w:val="00F42271"/>
    <w:rsid w:val="00F44091"/>
    <w:rsid w:val="00F530F3"/>
    <w:rsid w:val="00F606AE"/>
    <w:rsid w:val="00F616D3"/>
    <w:rsid w:val="00F72EDE"/>
    <w:rsid w:val="00F73287"/>
    <w:rsid w:val="00F74FC9"/>
    <w:rsid w:val="00F7722D"/>
    <w:rsid w:val="00F845D3"/>
    <w:rsid w:val="00F907A1"/>
    <w:rsid w:val="00F92043"/>
    <w:rsid w:val="00F956A5"/>
    <w:rsid w:val="00F967B4"/>
    <w:rsid w:val="00F970F5"/>
    <w:rsid w:val="00FA348E"/>
    <w:rsid w:val="00FB4984"/>
    <w:rsid w:val="00FC6275"/>
    <w:rsid w:val="00FD31A6"/>
    <w:rsid w:val="00FD513B"/>
    <w:rsid w:val="00FD6ACA"/>
    <w:rsid w:val="00FE090D"/>
    <w:rsid w:val="00FE10E2"/>
    <w:rsid w:val="00FE5866"/>
    <w:rsid w:val="00FF3702"/>
    <w:rsid w:val="00FF71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ABD07"/>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1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Betoning">
    <w:name w:val="Emphasis"/>
    <w:basedOn w:val="Standardstycketeckensnitt"/>
    <w:uiPriority w:val="20"/>
    <w:qFormat/>
    <w:rsid w:val="00DE7D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6.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68" ma:contentTypeDescription="Skapa nytt dokument med möjlighet att välja RK-mall" ma:contentTypeScope="" ma:versionID="a7aaee9c1cc1165c703bdc640174fbca">
  <xsd:schema xmlns:xsd="http://www.w3.org/2001/XMLSchema" xmlns:xs="http://www.w3.org/2001/XMLSchema" xmlns:p="http://schemas.microsoft.com/office/2006/metadata/properties" xmlns:ns2="4e9c2f0c-7bf8-49af-8356-cbf363fc78a7" xmlns:ns3="cc625d36-bb37-4650-91b9-0c96159295ba" xmlns:ns4="18f3d968-6251-40b0-9f11-012b293496c2" xmlns:ns6="88222391-2ab2-41fe-a6ab-6fc35c93fe77" xmlns:ns7="39799181-0404-4fb7-b084-4385769b4240" targetNamespace="http://schemas.microsoft.com/office/2006/metadata/properties" ma:root="true" ma:fieldsID="f61e931dffcc714e0aee613a62b1ced2" ns2:_="" ns3:_="" ns4: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9" nillable="true" ma:displayName="Dokument-ID-värde" ma:description="Värdet för dokument-ID som tilldelats till det här objektet." ma:internalName="_dlc_DocId" ma:readOnly="true">
      <xsd:simpleType>
        <xsd:restriction base="dms:Text"/>
      </xsd:simpleType>
    </xsd:element>
    <xsd:element name="_dlc_DocIdUrl" ma:index="2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NJNMZ6J3XUUZ-1471920006-6258</_dlc_DocId>
    <_dlc_DocIdUrl xmlns="39799181-0404-4fb7-b084-4385769b4240">
      <Url>https://dhs.sp.regeringskansliet.se/kom/UD_2013_01/_layouts/15/DocIdRedir.aspx?ID=NJNMZ6J3XUUZ-1471920006-6258</Url>
      <Description>NJNMZ6J3XUUZ-1471920006-6258</Description>
    </_dlc_DocIdUr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d07acfae-4dfa-4949-99a8-259efd31a6ae" ContentTypeId="0x010100BBA312BF02777149882D207184EC35C032" PreviousValue="tru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F55261-4320-4371-86C2-76A56266FA61}">
  <ds:schemaRefs>
    <ds:schemaRef ds:uri="http://schemas.openxmlformats.org/officeDocument/2006/bibliography"/>
  </ds:schemaRefs>
</ds:datastoreItem>
</file>

<file path=customXml/itemProps2.xml><?xml version="1.0" encoding="utf-8"?>
<ds:datastoreItem xmlns:ds="http://schemas.openxmlformats.org/officeDocument/2006/customXml" ds:itemID="{7A98589B-26E1-4A42-A1B7-6D3E1887CBD1}">
  <ds:schemaRefs>
    <ds:schemaRef ds:uri="http://schemas.microsoft.com/sharepoint/v3/contenttype/forms"/>
  </ds:schemaRefs>
</ds:datastoreItem>
</file>

<file path=customXml/itemProps3.xml><?xml version="1.0" encoding="utf-8"?>
<ds:datastoreItem xmlns:ds="http://schemas.openxmlformats.org/officeDocument/2006/customXml" ds:itemID="{7BC0AD99-8B89-4C8D-B3E7-21A908E3BCEB}"/>
</file>

<file path=customXml/itemProps4.xml><?xml version="1.0" encoding="utf-8"?>
<ds:datastoreItem xmlns:ds="http://schemas.openxmlformats.org/officeDocument/2006/customXml" ds:itemID="{F63E74D4-1256-4D87-9F4C-288E310964A3}">
  <ds:schemaRefs>
    <ds:schemaRef ds:uri="http://schemas.microsoft.com/office/2006/documentManagement/types"/>
    <ds:schemaRef ds:uri="http://schemas.microsoft.com/office/infopath/2007/PartnerControls"/>
    <ds:schemaRef ds:uri="3f2cadf2-b8d3-4e5b-b9f1-0c54f875d847"/>
    <ds:schemaRef ds:uri="http://purl.org/dc/terms/"/>
    <ds:schemaRef ds:uri="http://schemas.openxmlformats.org/package/2006/metadata/core-properties"/>
    <ds:schemaRef ds:uri="d7f2bc0a-e74f-4a71-9455-421d0fc22aa7"/>
    <ds:schemaRef ds:uri="http://purl.org/dc/dcmitype/"/>
    <ds:schemaRef ds:uri="http://www.w3.org/XML/1998/namespace"/>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453E7DFA-16C5-424C-B678-4E2D8F043F3A}"/>
</file>

<file path=customXml/itemProps6.xml><?xml version="1.0" encoding="utf-8"?>
<ds:datastoreItem xmlns:ds="http://schemas.openxmlformats.org/officeDocument/2006/customXml" ds:itemID="{762382ED-4B35-4492-8BAD-289231577040}"/>
</file>

<file path=customXml/itemProps7.xml><?xml version="1.0" encoding="utf-8"?>
<ds:datastoreItem xmlns:ds="http://schemas.openxmlformats.org/officeDocument/2006/customXml" ds:itemID="{5AEA1D68-17B6-4863-940A-38357F2E219C}"/>
</file>

<file path=docProps/app.xml><?xml version="1.0" encoding="utf-8"?>
<Properties xmlns="http://schemas.openxmlformats.org/officeDocument/2006/extended-properties" xmlns:vt="http://schemas.openxmlformats.org/officeDocument/2006/docPropsVTypes">
  <Template>Normal</Template>
  <TotalTime>362</TotalTime>
  <Pages>13</Pages>
  <Words>4511</Words>
  <Characters>23910</Characters>
  <Application>Microsoft Office Word</Application>
  <DocSecurity>0</DocSecurity>
  <Lines>199</Lines>
  <Paragraphs>56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Peter</cp:lastModifiedBy>
  <cp:revision>241</cp:revision>
  <cp:lastPrinted>2017-10-13T14:05:00Z</cp:lastPrinted>
  <dcterms:created xsi:type="dcterms:W3CDTF">2018-07-28T22:24:00Z</dcterms:created>
  <dcterms:modified xsi:type="dcterms:W3CDTF">2025-05-04T11:52:00Z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MediaServiceImageTags">
    <vt:lpwstr/>
  </property>
  <property fmtid="{D5CDD505-2E9C-101B-9397-08002B2CF9AE}" pid="4" name="_dlc_DocIdItemGuid">
    <vt:lpwstr>afd6e857-f354-44fd-a4c6-d90986cbef6a</vt:lpwstr>
  </property>
  <property fmtid="{D5CDD505-2E9C-101B-9397-08002B2CF9AE}" pid="5" name="TaxKeyword">
    <vt:lpwstr/>
  </property>
  <property fmtid="{D5CDD505-2E9C-101B-9397-08002B2CF9AE}" pid="6" name="TaxKeywordTaxHTField">
    <vt:lpwstr/>
  </property>
  <property fmtid="{D5CDD505-2E9C-101B-9397-08002B2CF9AE}" pid="7" name="Organisation">
    <vt:lpwstr/>
  </property>
  <property fmtid="{D5CDD505-2E9C-101B-9397-08002B2CF9AE}" pid="8" name="ActivityCategory">
    <vt:lpwstr/>
  </property>
</Properties>
</file>