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85FEA" w14:textId="31897F6A" w:rsidR="006A6F32" w:rsidRPr="000C56F9" w:rsidRDefault="000C56F9"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INTRO</w:t>
      </w:r>
      <w:r w:rsidR="00683522" w:rsidRPr="000C56F9">
        <w:rPr>
          <w:rFonts w:ascii="Times New Roman" w:hAnsi="Times New Roman" w:cs="Times New Roman"/>
          <w:sz w:val="24"/>
          <w:szCs w:val="24"/>
          <w:lang w:val="sv-SE"/>
        </w:rPr>
        <w:t>RÖST:</w:t>
      </w:r>
      <w:r w:rsidR="00607755" w:rsidRPr="000C56F9">
        <w:rPr>
          <w:rFonts w:ascii="Times New Roman" w:hAnsi="Times New Roman" w:cs="Times New Roman"/>
          <w:sz w:val="24"/>
          <w:szCs w:val="24"/>
          <w:lang w:val="sv-SE"/>
        </w:rPr>
        <w:tab/>
      </w:r>
      <w:r w:rsidR="00DB1B33" w:rsidRPr="000C56F9">
        <w:rPr>
          <w:rFonts w:ascii="Times New Roman" w:hAnsi="Times New Roman" w:cs="Times New Roman"/>
          <w:sz w:val="24"/>
          <w:szCs w:val="24"/>
          <w:lang w:val="sv-SE"/>
        </w:rPr>
        <w:t>Hej, du lyssnar på EBA-</w:t>
      </w:r>
      <w:proofErr w:type="spellStart"/>
      <w:r w:rsidR="00DB1B33" w:rsidRPr="000C56F9">
        <w:rPr>
          <w:rFonts w:ascii="Times New Roman" w:hAnsi="Times New Roman" w:cs="Times New Roman"/>
          <w:sz w:val="24"/>
          <w:szCs w:val="24"/>
          <w:lang w:val="sv-SE"/>
        </w:rPr>
        <w:t>podden</w:t>
      </w:r>
      <w:proofErr w:type="spellEnd"/>
      <w:r w:rsidR="00DB1B33" w:rsidRPr="000C56F9">
        <w:rPr>
          <w:rFonts w:ascii="Times New Roman" w:hAnsi="Times New Roman" w:cs="Times New Roman"/>
          <w:sz w:val="24"/>
          <w:szCs w:val="24"/>
          <w:lang w:val="sv-SE"/>
        </w:rPr>
        <w:t xml:space="preserve">, en podcast om bistånd. </w:t>
      </w:r>
    </w:p>
    <w:p w14:paraId="7668E7DF" w14:textId="1534E569" w:rsidR="00DB1B33" w:rsidRPr="000C56F9" w:rsidRDefault="009253DD"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00DB1B33" w:rsidRPr="000C56F9">
        <w:rPr>
          <w:rFonts w:ascii="Times New Roman" w:hAnsi="Times New Roman" w:cs="Times New Roman"/>
          <w:sz w:val="24"/>
          <w:szCs w:val="24"/>
          <w:lang w:val="sv-SE"/>
        </w:rPr>
        <w:tab/>
        <w:t>Hej</w:t>
      </w:r>
      <w:r w:rsidR="000C56F9" w:rsidRPr="000C56F9">
        <w:rPr>
          <w:rFonts w:ascii="Times New Roman" w:hAnsi="Times New Roman" w:cs="Times New Roman"/>
          <w:sz w:val="24"/>
          <w:szCs w:val="24"/>
          <w:lang w:val="sv-SE"/>
        </w:rPr>
        <w:t xml:space="preserve">, </w:t>
      </w:r>
      <w:r w:rsidR="00DB1B33" w:rsidRPr="000C56F9">
        <w:rPr>
          <w:rFonts w:ascii="Times New Roman" w:hAnsi="Times New Roman" w:cs="Times New Roman"/>
          <w:sz w:val="24"/>
          <w:szCs w:val="24"/>
          <w:lang w:val="sv-SE"/>
        </w:rPr>
        <w:t>och välkomna tillbaka till EBA-</w:t>
      </w:r>
      <w:proofErr w:type="spellStart"/>
      <w:r w:rsidR="00DB1B33" w:rsidRPr="000C56F9">
        <w:rPr>
          <w:rFonts w:ascii="Times New Roman" w:hAnsi="Times New Roman" w:cs="Times New Roman"/>
          <w:sz w:val="24"/>
          <w:szCs w:val="24"/>
          <w:lang w:val="sv-SE"/>
        </w:rPr>
        <w:t>podden</w:t>
      </w:r>
      <w:proofErr w:type="spellEnd"/>
      <w:r w:rsidR="00DB1B33" w:rsidRPr="000C56F9">
        <w:rPr>
          <w:rFonts w:ascii="Times New Roman" w:hAnsi="Times New Roman" w:cs="Times New Roman"/>
          <w:sz w:val="24"/>
          <w:szCs w:val="24"/>
          <w:lang w:val="sv-SE"/>
        </w:rPr>
        <w:t>. Jag heter N</w:t>
      </w:r>
      <w:r w:rsidR="00E375E5" w:rsidRPr="000C56F9">
        <w:rPr>
          <w:rFonts w:ascii="Times New Roman" w:hAnsi="Times New Roman" w:cs="Times New Roman"/>
          <w:sz w:val="24"/>
          <w:szCs w:val="24"/>
          <w:lang w:val="sv-SE"/>
        </w:rPr>
        <w:t>ú</w:t>
      </w:r>
      <w:r w:rsidR="00DB1B33" w:rsidRPr="000C56F9">
        <w:rPr>
          <w:rFonts w:ascii="Times New Roman" w:hAnsi="Times New Roman" w:cs="Times New Roman"/>
          <w:sz w:val="24"/>
          <w:szCs w:val="24"/>
          <w:lang w:val="sv-SE"/>
        </w:rPr>
        <w:t xml:space="preserve">mi Östlund och den här podcasten </w:t>
      </w:r>
      <w:r w:rsidR="000C56F9" w:rsidRPr="000C56F9">
        <w:rPr>
          <w:rFonts w:ascii="Times New Roman" w:hAnsi="Times New Roman" w:cs="Times New Roman"/>
          <w:sz w:val="24"/>
          <w:szCs w:val="24"/>
          <w:lang w:val="sv-SE"/>
        </w:rPr>
        <w:t xml:space="preserve">ges </w:t>
      </w:r>
      <w:r w:rsidR="00DB1B33" w:rsidRPr="000C56F9">
        <w:rPr>
          <w:rFonts w:ascii="Times New Roman" w:hAnsi="Times New Roman" w:cs="Times New Roman"/>
          <w:sz w:val="24"/>
          <w:szCs w:val="24"/>
          <w:lang w:val="sv-SE"/>
        </w:rPr>
        <w:t>s</w:t>
      </w:r>
      <w:r w:rsidR="000C56F9" w:rsidRPr="000C56F9">
        <w:rPr>
          <w:rFonts w:ascii="Times New Roman" w:hAnsi="Times New Roman" w:cs="Times New Roman"/>
          <w:sz w:val="24"/>
          <w:szCs w:val="24"/>
          <w:lang w:val="sv-SE"/>
        </w:rPr>
        <w:t xml:space="preserve">om </w:t>
      </w:r>
      <w:r w:rsidR="00DB1B33" w:rsidRPr="000C56F9">
        <w:rPr>
          <w:rFonts w:ascii="Times New Roman" w:hAnsi="Times New Roman" w:cs="Times New Roman"/>
          <w:sz w:val="24"/>
          <w:szCs w:val="24"/>
          <w:lang w:val="sv-SE"/>
        </w:rPr>
        <w:t xml:space="preserve">vanligt </w:t>
      </w:r>
      <w:r w:rsidR="000C56F9" w:rsidRPr="000C56F9">
        <w:rPr>
          <w:rFonts w:ascii="Times New Roman" w:hAnsi="Times New Roman" w:cs="Times New Roman"/>
          <w:sz w:val="24"/>
          <w:szCs w:val="24"/>
          <w:lang w:val="sv-SE"/>
        </w:rPr>
        <w:t xml:space="preserve">ut </w:t>
      </w:r>
      <w:r w:rsidR="00DB1B33" w:rsidRPr="000C56F9">
        <w:rPr>
          <w:rFonts w:ascii="Times New Roman" w:hAnsi="Times New Roman" w:cs="Times New Roman"/>
          <w:sz w:val="24"/>
          <w:szCs w:val="24"/>
          <w:lang w:val="sv-SE"/>
        </w:rPr>
        <w:t xml:space="preserve">av </w:t>
      </w:r>
      <w:r w:rsidR="000C56F9" w:rsidRPr="000C56F9">
        <w:rPr>
          <w:rFonts w:ascii="Times New Roman" w:hAnsi="Times New Roman" w:cs="Times New Roman"/>
          <w:sz w:val="24"/>
          <w:szCs w:val="24"/>
          <w:lang w:val="sv-SE"/>
        </w:rPr>
        <w:t>E</w:t>
      </w:r>
      <w:r w:rsidR="00DB1B33" w:rsidRPr="000C56F9">
        <w:rPr>
          <w:rFonts w:ascii="Times New Roman" w:hAnsi="Times New Roman" w:cs="Times New Roman"/>
          <w:sz w:val="24"/>
          <w:szCs w:val="24"/>
          <w:lang w:val="sv-SE"/>
        </w:rPr>
        <w:t xml:space="preserve">xpertgruppen för </w:t>
      </w:r>
      <w:r w:rsidR="008A523F" w:rsidRPr="000C56F9">
        <w:rPr>
          <w:rFonts w:ascii="Times New Roman" w:hAnsi="Times New Roman" w:cs="Times New Roman"/>
          <w:sz w:val="24"/>
          <w:szCs w:val="24"/>
          <w:lang w:val="sv-SE"/>
        </w:rPr>
        <w:t xml:space="preserve">biståndanalys. Det här </w:t>
      </w:r>
      <w:proofErr w:type="spellStart"/>
      <w:r w:rsidR="008A523F" w:rsidRPr="000C56F9">
        <w:rPr>
          <w:rFonts w:ascii="Times New Roman" w:hAnsi="Times New Roman" w:cs="Times New Roman"/>
          <w:sz w:val="24"/>
          <w:szCs w:val="24"/>
          <w:lang w:val="sv-SE"/>
        </w:rPr>
        <w:t>poddavsnittet</w:t>
      </w:r>
      <w:proofErr w:type="spellEnd"/>
      <w:r w:rsidR="008A523F" w:rsidRPr="000C56F9">
        <w:rPr>
          <w:rFonts w:ascii="Times New Roman" w:hAnsi="Times New Roman" w:cs="Times New Roman"/>
          <w:sz w:val="24"/>
          <w:szCs w:val="24"/>
          <w:lang w:val="sv-SE"/>
        </w:rPr>
        <w:t xml:space="preserve"> spelas in den 21 </w:t>
      </w:r>
      <w:r w:rsidR="000C56F9" w:rsidRPr="000C56F9">
        <w:rPr>
          <w:rFonts w:ascii="Times New Roman" w:hAnsi="Times New Roman" w:cs="Times New Roman"/>
          <w:sz w:val="24"/>
          <w:szCs w:val="24"/>
          <w:lang w:val="sv-SE"/>
        </w:rPr>
        <w:t>september</w:t>
      </w:r>
      <w:r w:rsidR="008A523F" w:rsidRPr="000C56F9">
        <w:rPr>
          <w:rFonts w:ascii="Times New Roman" w:hAnsi="Times New Roman" w:cs="Times New Roman"/>
          <w:sz w:val="24"/>
          <w:szCs w:val="24"/>
          <w:lang w:val="sv-SE"/>
        </w:rPr>
        <w:t xml:space="preserve"> 2023, dagen efter att regeringen</w:t>
      </w:r>
      <w:r w:rsidR="00D55CA2" w:rsidRPr="000C56F9">
        <w:rPr>
          <w:rFonts w:ascii="Times New Roman" w:hAnsi="Times New Roman" w:cs="Times New Roman"/>
          <w:sz w:val="24"/>
          <w:szCs w:val="24"/>
          <w:lang w:val="sv-SE"/>
        </w:rPr>
        <w:t xml:space="preserve"> presenterade sitt budgetförslag för 2024. Det är nog det viktigaste riktningsdokumentet för det sv</w:t>
      </w:r>
      <w:r w:rsidR="000C56F9" w:rsidRPr="000C56F9">
        <w:rPr>
          <w:rFonts w:ascii="Times New Roman" w:hAnsi="Times New Roman" w:cs="Times New Roman"/>
          <w:sz w:val="24"/>
          <w:szCs w:val="24"/>
          <w:lang w:val="sv-SE"/>
        </w:rPr>
        <w:t>e</w:t>
      </w:r>
      <w:r w:rsidR="00D55CA2" w:rsidRPr="000C56F9">
        <w:rPr>
          <w:rFonts w:ascii="Times New Roman" w:hAnsi="Times New Roman" w:cs="Times New Roman"/>
          <w:sz w:val="24"/>
          <w:szCs w:val="24"/>
          <w:lang w:val="sv-SE"/>
        </w:rPr>
        <w:t>nska biståndet, så vi ska i dag prata igenom budgetpropositionen</w:t>
      </w:r>
      <w:r w:rsidR="00082AB4" w:rsidRPr="000C56F9">
        <w:rPr>
          <w:rFonts w:ascii="Times New Roman" w:hAnsi="Times New Roman" w:cs="Times New Roman"/>
          <w:sz w:val="24"/>
          <w:szCs w:val="24"/>
          <w:lang w:val="sv-SE"/>
        </w:rPr>
        <w:t xml:space="preserve"> och se vad den säger om det svenska biståndets framtid och lite om vad den säger om biståndets resultat 2022. Det här budgetavsnittet är ju en EBA-</w:t>
      </w:r>
      <w:proofErr w:type="spellStart"/>
      <w:r w:rsidR="00082AB4" w:rsidRPr="000C56F9">
        <w:rPr>
          <w:rFonts w:ascii="Times New Roman" w:hAnsi="Times New Roman" w:cs="Times New Roman"/>
          <w:sz w:val="24"/>
          <w:szCs w:val="24"/>
          <w:lang w:val="sv-SE"/>
        </w:rPr>
        <w:t>poddtradition</w:t>
      </w:r>
      <w:proofErr w:type="spellEnd"/>
      <w:r w:rsidR="00082AB4" w:rsidRPr="000C56F9">
        <w:rPr>
          <w:rFonts w:ascii="Times New Roman" w:hAnsi="Times New Roman" w:cs="Times New Roman"/>
          <w:sz w:val="24"/>
          <w:szCs w:val="24"/>
          <w:lang w:val="sv-SE"/>
        </w:rPr>
        <w:t xml:space="preserve">, inte så lång kanske, vi började förra året </w:t>
      </w:r>
      <w:r w:rsidR="006002BC">
        <w:rPr>
          <w:rFonts w:ascii="Times New Roman" w:hAnsi="Times New Roman" w:cs="Times New Roman"/>
          <w:sz w:val="24"/>
          <w:szCs w:val="24"/>
          <w:lang w:val="sv-SE"/>
        </w:rPr>
        <w:t xml:space="preserve">med </w:t>
      </w:r>
      <w:proofErr w:type="spellStart"/>
      <w:r w:rsidR="00082AB4" w:rsidRPr="000C56F9">
        <w:rPr>
          <w:rFonts w:ascii="Times New Roman" w:hAnsi="Times New Roman" w:cs="Times New Roman"/>
          <w:sz w:val="24"/>
          <w:szCs w:val="24"/>
          <w:lang w:val="sv-SE"/>
        </w:rPr>
        <w:t>poddar</w:t>
      </w:r>
      <w:proofErr w:type="spellEnd"/>
      <w:r w:rsidR="00082AB4" w:rsidRPr="000C56F9">
        <w:rPr>
          <w:rFonts w:ascii="Times New Roman" w:hAnsi="Times New Roman" w:cs="Times New Roman"/>
          <w:sz w:val="24"/>
          <w:szCs w:val="24"/>
          <w:lang w:val="sv-SE"/>
        </w:rPr>
        <w:t xml:space="preserve"> om just budgeten</w:t>
      </w:r>
      <w:r w:rsidR="000C56F9">
        <w:rPr>
          <w:rFonts w:ascii="Times New Roman" w:hAnsi="Times New Roman" w:cs="Times New Roman"/>
          <w:sz w:val="24"/>
          <w:szCs w:val="24"/>
          <w:lang w:val="sv-SE"/>
        </w:rPr>
        <w:t xml:space="preserve">, men </w:t>
      </w:r>
      <w:r w:rsidR="00082AB4" w:rsidRPr="000C56F9">
        <w:rPr>
          <w:rFonts w:ascii="Times New Roman" w:hAnsi="Times New Roman" w:cs="Times New Roman"/>
          <w:sz w:val="24"/>
          <w:szCs w:val="24"/>
          <w:lang w:val="sv-SE"/>
        </w:rPr>
        <w:t>ändå</w:t>
      </w:r>
      <w:r w:rsidR="006002BC">
        <w:rPr>
          <w:rFonts w:ascii="Times New Roman" w:hAnsi="Times New Roman" w:cs="Times New Roman"/>
          <w:sz w:val="24"/>
          <w:szCs w:val="24"/>
          <w:lang w:val="sv-SE"/>
        </w:rPr>
        <w:t>. O</w:t>
      </w:r>
      <w:r w:rsidR="00082AB4" w:rsidRPr="000C56F9">
        <w:rPr>
          <w:rFonts w:ascii="Times New Roman" w:hAnsi="Times New Roman" w:cs="Times New Roman"/>
          <w:sz w:val="24"/>
          <w:szCs w:val="24"/>
          <w:lang w:val="sv-SE"/>
        </w:rPr>
        <w:t xml:space="preserve">ch traditionsenligt har jag med mig </w:t>
      </w:r>
      <w:r w:rsidR="00216C42" w:rsidRPr="000C56F9">
        <w:rPr>
          <w:rFonts w:ascii="Times New Roman" w:hAnsi="Times New Roman" w:cs="Times New Roman"/>
          <w:sz w:val="24"/>
          <w:szCs w:val="24"/>
          <w:lang w:val="sv-SE"/>
        </w:rPr>
        <w:t>i studion EBA:s kanslichef</w:t>
      </w:r>
      <w:r w:rsidR="006002BC">
        <w:rPr>
          <w:rFonts w:ascii="Times New Roman" w:hAnsi="Times New Roman" w:cs="Times New Roman"/>
          <w:sz w:val="24"/>
          <w:szCs w:val="24"/>
          <w:lang w:val="sv-SE"/>
        </w:rPr>
        <w:t xml:space="preserve">, </w:t>
      </w:r>
      <w:r w:rsidR="00216C42" w:rsidRPr="000C56F9">
        <w:rPr>
          <w:rFonts w:ascii="Times New Roman" w:hAnsi="Times New Roman" w:cs="Times New Roman"/>
          <w:sz w:val="24"/>
          <w:szCs w:val="24"/>
          <w:lang w:val="sv-SE"/>
        </w:rPr>
        <w:t>Janne Pettersson</w:t>
      </w:r>
      <w:r w:rsidR="006002BC">
        <w:rPr>
          <w:rFonts w:ascii="Times New Roman" w:hAnsi="Times New Roman" w:cs="Times New Roman"/>
          <w:sz w:val="24"/>
          <w:szCs w:val="24"/>
          <w:lang w:val="sv-SE"/>
        </w:rPr>
        <w:t xml:space="preserve">, </w:t>
      </w:r>
      <w:r w:rsidR="00216C42" w:rsidRPr="000C56F9">
        <w:rPr>
          <w:rFonts w:ascii="Times New Roman" w:hAnsi="Times New Roman" w:cs="Times New Roman"/>
          <w:sz w:val="24"/>
          <w:szCs w:val="24"/>
          <w:lang w:val="sv-SE"/>
        </w:rPr>
        <w:t>för att agera bollplank i budgetgenomgången</w:t>
      </w:r>
      <w:r w:rsidRPr="000C56F9">
        <w:rPr>
          <w:rFonts w:ascii="Times New Roman" w:hAnsi="Times New Roman" w:cs="Times New Roman"/>
          <w:sz w:val="24"/>
          <w:szCs w:val="24"/>
          <w:lang w:val="sv-SE"/>
        </w:rPr>
        <w:t>. Välkommen tillbaka Janne.</w:t>
      </w:r>
    </w:p>
    <w:p w14:paraId="461B92D9" w14:textId="64775B04" w:rsidR="009253DD" w:rsidRPr="000C56F9" w:rsidRDefault="009253DD"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Tack så mycket.</w:t>
      </w:r>
    </w:p>
    <w:p w14:paraId="5AB49AFE" w14:textId="08A643E2" w:rsidR="009253DD" w:rsidRPr="000C56F9" w:rsidRDefault="009253DD"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Vi kommer låta det här samtalet följa lite hur budgeten är upplagd, det är inte bara logiskt utan vi sparar</w:t>
      </w:r>
      <w:r w:rsidR="008D3B74" w:rsidRPr="000C56F9">
        <w:rPr>
          <w:rFonts w:ascii="Times New Roman" w:hAnsi="Times New Roman" w:cs="Times New Roman"/>
          <w:sz w:val="24"/>
          <w:szCs w:val="24"/>
          <w:lang w:val="sv-SE"/>
        </w:rPr>
        <w:t xml:space="preserve"> också de mest spännande bitarna om planen framåt, fördelningen av pengar</w:t>
      </w:r>
      <w:r w:rsidR="003C502A">
        <w:rPr>
          <w:rFonts w:ascii="Times New Roman" w:hAnsi="Times New Roman" w:cs="Times New Roman"/>
          <w:sz w:val="24"/>
          <w:szCs w:val="24"/>
          <w:lang w:val="sv-SE"/>
        </w:rPr>
        <w:t>,</w:t>
      </w:r>
      <w:r w:rsidR="008D3B74" w:rsidRPr="000C56F9">
        <w:rPr>
          <w:rFonts w:ascii="Times New Roman" w:hAnsi="Times New Roman" w:cs="Times New Roman"/>
          <w:sz w:val="24"/>
          <w:szCs w:val="24"/>
          <w:lang w:val="sv-SE"/>
        </w:rPr>
        <w:t xml:space="preserve"> till sist</w:t>
      </w:r>
      <w:r w:rsidR="003C502A">
        <w:rPr>
          <w:rFonts w:ascii="Times New Roman" w:hAnsi="Times New Roman" w:cs="Times New Roman"/>
          <w:sz w:val="24"/>
          <w:szCs w:val="24"/>
          <w:lang w:val="sv-SE"/>
        </w:rPr>
        <w:t>, m</w:t>
      </w:r>
      <w:r w:rsidR="000C56F9">
        <w:rPr>
          <w:rFonts w:ascii="Times New Roman" w:hAnsi="Times New Roman" w:cs="Times New Roman"/>
          <w:sz w:val="24"/>
          <w:szCs w:val="24"/>
          <w:lang w:val="sv-SE"/>
        </w:rPr>
        <w:t xml:space="preserve">en </w:t>
      </w:r>
      <w:r w:rsidR="008D3B74" w:rsidRPr="000C56F9">
        <w:rPr>
          <w:rFonts w:ascii="Times New Roman" w:hAnsi="Times New Roman" w:cs="Times New Roman"/>
          <w:sz w:val="24"/>
          <w:szCs w:val="24"/>
          <w:lang w:val="sv-SE"/>
        </w:rPr>
        <w:t>kanske lägger vi mest krut där</w:t>
      </w:r>
      <w:r w:rsidR="00E351BC" w:rsidRPr="000C56F9">
        <w:rPr>
          <w:rFonts w:ascii="Times New Roman" w:hAnsi="Times New Roman" w:cs="Times New Roman"/>
          <w:sz w:val="24"/>
          <w:szCs w:val="24"/>
          <w:lang w:val="sv-SE"/>
        </w:rPr>
        <w:t xml:space="preserve"> också, vad vet jag</w:t>
      </w:r>
      <w:r w:rsidR="000C56F9">
        <w:rPr>
          <w:rFonts w:ascii="Times New Roman" w:hAnsi="Times New Roman" w:cs="Times New Roman"/>
          <w:sz w:val="24"/>
          <w:szCs w:val="24"/>
          <w:lang w:val="sv-SE"/>
        </w:rPr>
        <w:t xml:space="preserve">. Men </w:t>
      </w:r>
      <w:r w:rsidR="00E351BC" w:rsidRPr="000C56F9">
        <w:rPr>
          <w:rFonts w:ascii="Times New Roman" w:hAnsi="Times New Roman" w:cs="Times New Roman"/>
          <w:sz w:val="24"/>
          <w:szCs w:val="24"/>
          <w:lang w:val="sv-SE"/>
        </w:rPr>
        <w:t>kort bara allmänbildning, det är säkert flera som har lyssnat på avsnittet förra året</w:t>
      </w:r>
      <w:r w:rsidR="000C56F9">
        <w:rPr>
          <w:rFonts w:ascii="Times New Roman" w:hAnsi="Times New Roman" w:cs="Times New Roman"/>
          <w:sz w:val="24"/>
          <w:szCs w:val="24"/>
          <w:lang w:val="sv-SE"/>
        </w:rPr>
        <w:t xml:space="preserve">, men </w:t>
      </w:r>
      <w:r w:rsidR="003C502A">
        <w:rPr>
          <w:rFonts w:ascii="Times New Roman" w:hAnsi="Times New Roman" w:cs="Times New Roman"/>
          <w:sz w:val="24"/>
          <w:szCs w:val="24"/>
          <w:lang w:val="sv-SE"/>
        </w:rPr>
        <w:t xml:space="preserve">ändå </w:t>
      </w:r>
      <w:r w:rsidR="00E351BC" w:rsidRPr="000C56F9">
        <w:rPr>
          <w:rFonts w:ascii="Times New Roman" w:hAnsi="Times New Roman" w:cs="Times New Roman"/>
          <w:sz w:val="24"/>
          <w:szCs w:val="24"/>
          <w:lang w:val="sv-SE"/>
        </w:rPr>
        <w:t>bara så där budgetpropositionen</w:t>
      </w:r>
      <w:r w:rsidR="00AA41BC" w:rsidRPr="000C56F9">
        <w:rPr>
          <w:rFonts w:ascii="Times New Roman" w:hAnsi="Times New Roman" w:cs="Times New Roman"/>
          <w:sz w:val="24"/>
          <w:szCs w:val="24"/>
          <w:lang w:val="sv-SE"/>
        </w:rPr>
        <w:t xml:space="preserve">, lite snårigt, vad är den? Om vi bara tar the </w:t>
      </w:r>
      <w:proofErr w:type="spellStart"/>
      <w:r w:rsidR="00AA41BC" w:rsidRPr="000C56F9">
        <w:rPr>
          <w:rFonts w:ascii="Times New Roman" w:hAnsi="Times New Roman" w:cs="Times New Roman"/>
          <w:sz w:val="24"/>
          <w:szCs w:val="24"/>
          <w:lang w:val="sv-SE"/>
        </w:rPr>
        <w:t>basics</w:t>
      </w:r>
      <w:proofErr w:type="spellEnd"/>
      <w:r w:rsidR="003C502A">
        <w:rPr>
          <w:rFonts w:ascii="Times New Roman" w:hAnsi="Times New Roman" w:cs="Times New Roman"/>
          <w:sz w:val="24"/>
          <w:szCs w:val="24"/>
          <w:lang w:val="sv-SE"/>
        </w:rPr>
        <w:t xml:space="preserve">, </w:t>
      </w:r>
      <w:r w:rsidR="00AA41BC" w:rsidRPr="000C56F9">
        <w:rPr>
          <w:rFonts w:ascii="Times New Roman" w:hAnsi="Times New Roman" w:cs="Times New Roman"/>
          <w:sz w:val="24"/>
          <w:szCs w:val="24"/>
          <w:lang w:val="sv-SE"/>
        </w:rPr>
        <w:t>Janne, du kan väl dra den?</w:t>
      </w:r>
    </w:p>
    <w:p w14:paraId="1B6D1FAE" w14:textId="5A880D51" w:rsidR="00AA41BC" w:rsidRPr="000C56F9" w:rsidRDefault="00AA41BC"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 xml:space="preserve">Jag kan </w:t>
      </w:r>
      <w:r w:rsidR="0044383F" w:rsidRPr="000C56F9">
        <w:rPr>
          <w:rFonts w:ascii="Times New Roman" w:hAnsi="Times New Roman" w:cs="Times New Roman"/>
          <w:sz w:val="24"/>
          <w:szCs w:val="24"/>
          <w:lang w:val="sv-SE"/>
        </w:rPr>
        <w:t>väl dra den och säga att budgetpropositionen</w:t>
      </w:r>
      <w:r w:rsidR="003C502A">
        <w:rPr>
          <w:rFonts w:ascii="Times New Roman" w:hAnsi="Times New Roman" w:cs="Times New Roman"/>
          <w:sz w:val="24"/>
          <w:szCs w:val="24"/>
          <w:lang w:val="sv-SE"/>
        </w:rPr>
        <w:t xml:space="preserve">, </w:t>
      </w:r>
      <w:r w:rsidR="0044383F" w:rsidRPr="000C56F9">
        <w:rPr>
          <w:rFonts w:ascii="Times New Roman" w:hAnsi="Times New Roman" w:cs="Times New Roman"/>
          <w:sz w:val="24"/>
          <w:szCs w:val="24"/>
          <w:lang w:val="sv-SE"/>
        </w:rPr>
        <w:t>eller budgetproppen</w:t>
      </w:r>
      <w:r w:rsidR="003C502A">
        <w:rPr>
          <w:rFonts w:ascii="Times New Roman" w:hAnsi="Times New Roman" w:cs="Times New Roman"/>
          <w:sz w:val="24"/>
          <w:szCs w:val="24"/>
          <w:lang w:val="sv-SE"/>
        </w:rPr>
        <w:t xml:space="preserve">, </w:t>
      </w:r>
      <w:r w:rsidR="0044383F" w:rsidRPr="000C56F9">
        <w:rPr>
          <w:rFonts w:ascii="Times New Roman" w:hAnsi="Times New Roman" w:cs="Times New Roman"/>
          <w:sz w:val="24"/>
          <w:szCs w:val="24"/>
          <w:lang w:val="sv-SE"/>
        </w:rPr>
        <w:t xml:space="preserve">eller </w:t>
      </w:r>
      <w:proofErr w:type="spellStart"/>
      <w:r w:rsidR="0044383F" w:rsidRPr="000C56F9">
        <w:rPr>
          <w:rFonts w:ascii="Times New Roman" w:hAnsi="Times New Roman" w:cs="Times New Roman"/>
          <w:sz w:val="24"/>
          <w:szCs w:val="24"/>
          <w:lang w:val="sv-SE"/>
        </w:rPr>
        <w:t>BP:n</w:t>
      </w:r>
      <w:proofErr w:type="spellEnd"/>
      <w:r w:rsidR="0044383F" w:rsidRPr="000C56F9">
        <w:rPr>
          <w:rFonts w:ascii="Times New Roman" w:hAnsi="Times New Roman" w:cs="Times New Roman"/>
          <w:sz w:val="24"/>
          <w:szCs w:val="24"/>
          <w:lang w:val="sv-SE"/>
        </w:rPr>
        <w:t xml:space="preserve">, kärt barn har många namn som bekant, är ju regeringens fråga kan man väl säga till riksdagen där man </w:t>
      </w:r>
      <w:r w:rsidR="00FA5C5D" w:rsidRPr="000C56F9">
        <w:rPr>
          <w:rFonts w:ascii="Times New Roman" w:hAnsi="Times New Roman" w:cs="Times New Roman"/>
          <w:sz w:val="24"/>
          <w:szCs w:val="24"/>
          <w:lang w:val="sv-SE"/>
        </w:rPr>
        <w:t>säger att</w:t>
      </w:r>
      <w:r w:rsidR="00C8031A">
        <w:rPr>
          <w:rFonts w:ascii="Times New Roman" w:hAnsi="Times New Roman" w:cs="Times New Roman"/>
          <w:sz w:val="24"/>
          <w:szCs w:val="24"/>
          <w:lang w:val="sv-SE"/>
        </w:rPr>
        <w:t>: ”Det</w:t>
      </w:r>
      <w:r w:rsidR="00FA5C5D" w:rsidRPr="000C56F9">
        <w:rPr>
          <w:rFonts w:ascii="Times New Roman" w:hAnsi="Times New Roman" w:cs="Times New Roman"/>
          <w:sz w:val="24"/>
          <w:szCs w:val="24"/>
          <w:lang w:val="sv-SE"/>
        </w:rPr>
        <w:t xml:space="preserve"> här är de pengar som vi vill använda i år och det här är det vi vill göra med dem, får vi det?</w:t>
      </w:r>
      <w:r w:rsidR="00C8031A">
        <w:rPr>
          <w:rFonts w:ascii="Times New Roman" w:hAnsi="Times New Roman" w:cs="Times New Roman"/>
          <w:sz w:val="24"/>
          <w:szCs w:val="24"/>
          <w:lang w:val="sv-SE"/>
        </w:rPr>
        <w:t>”</w:t>
      </w:r>
      <w:r w:rsidR="00FA5C5D" w:rsidRPr="000C56F9">
        <w:rPr>
          <w:rFonts w:ascii="Times New Roman" w:hAnsi="Times New Roman" w:cs="Times New Roman"/>
          <w:sz w:val="24"/>
          <w:szCs w:val="24"/>
          <w:lang w:val="sv-SE"/>
        </w:rPr>
        <w:t xml:space="preserve"> Det är väl kort.</w:t>
      </w:r>
    </w:p>
    <w:p w14:paraId="05604EEA" w14:textId="1F56E8E2" w:rsidR="00FA5C5D" w:rsidRPr="000C56F9" w:rsidRDefault="00FA5C5D"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kort.</w:t>
      </w:r>
    </w:p>
    <w:p w14:paraId="40ECB661" w14:textId="09E9472A" w:rsidR="00FA5C5D" w:rsidRPr="000C56F9" w:rsidRDefault="00FA5C5D"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Ja, och</w:t>
      </w:r>
      <w:r w:rsidR="00C8031A">
        <w:rPr>
          <w:rFonts w:ascii="Times New Roman" w:hAnsi="Times New Roman" w:cs="Times New Roman"/>
          <w:sz w:val="24"/>
          <w:szCs w:val="24"/>
          <w:lang w:val="sv-SE"/>
        </w:rPr>
        <w:t xml:space="preserve"> så</w:t>
      </w:r>
      <w:r w:rsidRPr="000C56F9">
        <w:rPr>
          <w:rFonts w:ascii="Times New Roman" w:hAnsi="Times New Roman" w:cs="Times New Roman"/>
          <w:sz w:val="24"/>
          <w:szCs w:val="24"/>
          <w:lang w:val="sv-SE"/>
        </w:rPr>
        <w:t xml:space="preserve"> är den uppdelad då efter politikområdena grovt, så </w:t>
      </w:r>
      <w:r w:rsidR="004C45D9" w:rsidRPr="000C56F9">
        <w:rPr>
          <w:rFonts w:ascii="Times New Roman" w:hAnsi="Times New Roman" w:cs="Times New Roman"/>
          <w:sz w:val="24"/>
          <w:szCs w:val="24"/>
          <w:lang w:val="sv-SE"/>
        </w:rPr>
        <w:t xml:space="preserve">att </w:t>
      </w:r>
      <w:r w:rsidRPr="000C56F9">
        <w:rPr>
          <w:rFonts w:ascii="Times New Roman" w:hAnsi="Times New Roman" w:cs="Times New Roman"/>
          <w:sz w:val="24"/>
          <w:szCs w:val="24"/>
          <w:lang w:val="sv-SE"/>
        </w:rPr>
        <w:t xml:space="preserve">det finns </w:t>
      </w:r>
      <w:proofErr w:type="gramStart"/>
      <w:r w:rsidRPr="000C56F9">
        <w:rPr>
          <w:rFonts w:ascii="Times New Roman" w:hAnsi="Times New Roman" w:cs="Times New Roman"/>
          <w:sz w:val="24"/>
          <w:szCs w:val="24"/>
          <w:lang w:val="sv-SE"/>
        </w:rPr>
        <w:t>27 stycken</w:t>
      </w:r>
      <w:proofErr w:type="gramEnd"/>
      <w:r w:rsidR="004C45D9" w:rsidRPr="000C56F9">
        <w:rPr>
          <w:rFonts w:ascii="Times New Roman" w:hAnsi="Times New Roman" w:cs="Times New Roman"/>
          <w:sz w:val="24"/>
          <w:szCs w:val="24"/>
          <w:lang w:val="sv-SE"/>
        </w:rPr>
        <w:t xml:space="preserve"> så kallade utgiftsområden</w:t>
      </w:r>
      <w:r w:rsidR="00C8031A">
        <w:rPr>
          <w:rFonts w:ascii="Times New Roman" w:hAnsi="Times New Roman" w:cs="Times New Roman"/>
          <w:sz w:val="24"/>
          <w:szCs w:val="24"/>
          <w:lang w:val="sv-SE"/>
        </w:rPr>
        <w:t>. O</w:t>
      </w:r>
      <w:r w:rsidR="004C45D9" w:rsidRPr="000C56F9">
        <w:rPr>
          <w:rFonts w:ascii="Times New Roman" w:hAnsi="Times New Roman" w:cs="Times New Roman"/>
          <w:sz w:val="24"/>
          <w:szCs w:val="24"/>
          <w:lang w:val="sv-SE"/>
        </w:rPr>
        <w:t>ch det vi ska titta på nu</w:t>
      </w:r>
      <w:r w:rsidR="008117A4" w:rsidRPr="000C56F9">
        <w:rPr>
          <w:rFonts w:ascii="Times New Roman" w:hAnsi="Times New Roman" w:cs="Times New Roman"/>
          <w:sz w:val="24"/>
          <w:szCs w:val="24"/>
          <w:lang w:val="sv-SE"/>
        </w:rPr>
        <w:t xml:space="preserve">, det </w:t>
      </w:r>
      <w:r w:rsidR="004C45D9" w:rsidRPr="000C56F9">
        <w:rPr>
          <w:rFonts w:ascii="Times New Roman" w:hAnsi="Times New Roman" w:cs="Times New Roman"/>
          <w:sz w:val="24"/>
          <w:szCs w:val="24"/>
          <w:lang w:val="sv-SE"/>
        </w:rPr>
        <w:t>är ju ett av dem, nummer 7</w:t>
      </w:r>
      <w:r w:rsidR="008117A4" w:rsidRPr="000C56F9">
        <w:rPr>
          <w:rFonts w:ascii="Times New Roman" w:hAnsi="Times New Roman" w:cs="Times New Roman"/>
          <w:sz w:val="24"/>
          <w:szCs w:val="24"/>
          <w:lang w:val="sv-SE"/>
        </w:rPr>
        <w:t>, som är biståndet.</w:t>
      </w:r>
    </w:p>
    <w:p w14:paraId="1700E724" w14:textId="34049AAD" w:rsidR="008117A4" w:rsidRPr="000C56F9" w:rsidRDefault="008117A4"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Precis, och regeringen kommer med ett förlag om hur mycket pengar de vill använda, lite grovt vad det ska användas till och för att motivera det så säger man någonting om bistånde</w:t>
      </w:r>
      <w:r w:rsidR="00F145AC" w:rsidRPr="000C56F9">
        <w:rPr>
          <w:rFonts w:ascii="Times New Roman" w:hAnsi="Times New Roman" w:cs="Times New Roman"/>
          <w:sz w:val="24"/>
          <w:szCs w:val="24"/>
          <w:lang w:val="sv-SE"/>
        </w:rPr>
        <w:t xml:space="preserve">ts resultat förra året, alltså en resultatredovisning och </w:t>
      </w:r>
      <w:r w:rsidR="00CE5EB8" w:rsidRPr="000C56F9">
        <w:rPr>
          <w:rFonts w:ascii="Times New Roman" w:hAnsi="Times New Roman" w:cs="Times New Roman"/>
          <w:sz w:val="24"/>
          <w:szCs w:val="24"/>
          <w:lang w:val="sv-SE"/>
        </w:rPr>
        <w:t>s</w:t>
      </w:r>
      <w:r w:rsidR="00F145AC" w:rsidRPr="000C56F9">
        <w:rPr>
          <w:rFonts w:ascii="Times New Roman" w:hAnsi="Times New Roman" w:cs="Times New Roman"/>
          <w:sz w:val="24"/>
          <w:szCs w:val="24"/>
          <w:lang w:val="sv-SE"/>
        </w:rPr>
        <w:t xml:space="preserve">en en </w:t>
      </w:r>
      <w:proofErr w:type="spellStart"/>
      <w:r w:rsidR="00637391" w:rsidRPr="000C56F9">
        <w:rPr>
          <w:rFonts w:ascii="Times New Roman" w:hAnsi="Times New Roman" w:cs="Times New Roman"/>
          <w:sz w:val="24"/>
          <w:szCs w:val="24"/>
          <w:lang w:val="sv-SE"/>
        </w:rPr>
        <w:t>framåtriktande</w:t>
      </w:r>
      <w:proofErr w:type="spellEnd"/>
      <w:r w:rsidR="00F145AC" w:rsidRPr="000C56F9">
        <w:rPr>
          <w:rFonts w:ascii="Times New Roman" w:hAnsi="Times New Roman" w:cs="Times New Roman"/>
          <w:sz w:val="24"/>
          <w:szCs w:val="24"/>
          <w:lang w:val="sv-SE"/>
        </w:rPr>
        <w:t xml:space="preserve"> del. Så vi kommer gå </w:t>
      </w:r>
      <w:r w:rsidR="00F145AC" w:rsidRPr="000C56F9">
        <w:rPr>
          <w:rFonts w:ascii="Times New Roman" w:hAnsi="Times New Roman" w:cs="Times New Roman"/>
          <w:sz w:val="24"/>
          <w:szCs w:val="24"/>
          <w:lang w:val="sv-SE"/>
        </w:rPr>
        <w:lastRenderedPageBreak/>
        <w:t>igenom</w:t>
      </w:r>
      <w:r w:rsidR="00F37132" w:rsidRPr="000C56F9">
        <w:rPr>
          <w:rFonts w:ascii="Times New Roman" w:hAnsi="Times New Roman" w:cs="Times New Roman"/>
          <w:sz w:val="24"/>
          <w:szCs w:val="24"/>
          <w:lang w:val="sv-SE"/>
        </w:rPr>
        <w:t xml:space="preserve"> dem allihop helt enkelt och se vad det finns för spännande saker inom varje avsnitt</w:t>
      </w:r>
      <w:r w:rsidR="009B53DA">
        <w:rPr>
          <w:rFonts w:ascii="Times New Roman" w:hAnsi="Times New Roman" w:cs="Times New Roman"/>
          <w:sz w:val="24"/>
          <w:szCs w:val="24"/>
          <w:lang w:val="sv-SE"/>
        </w:rPr>
        <w:t>. O</w:t>
      </w:r>
      <w:r w:rsidR="00F37132" w:rsidRPr="000C56F9">
        <w:rPr>
          <w:rFonts w:ascii="Times New Roman" w:hAnsi="Times New Roman" w:cs="Times New Roman"/>
          <w:sz w:val="24"/>
          <w:szCs w:val="24"/>
          <w:lang w:val="sv-SE"/>
        </w:rPr>
        <w:t>ch vi börjar i det spännande avsnittet</w:t>
      </w:r>
      <w:r w:rsidR="001E31EC" w:rsidRPr="000C56F9">
        <w:rPr>
          <w:rFonts w:ascii="Times New Roman" w:hAnsi="Times New Roman" w:cs="Times New Roman"/>
          <w:sz w:val="24"/>
          <w:szCs w:val="24"/>
          <w:lang w:val="sv-SE"/>
        </w:rPr>
        <w:t>: ”</w:t>
      </w:r>
      <w:r w:rsidR="001E31EC" w:rsidRPr="009B53DA">
        <w:rPr>
          <w:rFonts w:ascii="Times New Roman" w:hAnsi="Times New Roman" w:cs="Times New Roman"/>
          <w:sz w:val="24"/>
          <w:szCs w:val="24"/>
          <w:lang w:val="sv-SE"/>
        </w:rPr>
        <w:t>Omfattning</w:t>
      </w:r>
      <w:r w:rsidR="001E31EC" w:rsidRPr="000C56F9">
        <w:rPr>
          <w:rFonts w:ascii="Times New Roman" w:hAnsi="Times New Roman" w:cs="Times New Roman"/>
          <w:sz w:val="24"/>
          <w:szCs w:val="24"/>
          <w:lang w:val="sv-SE"/>
        </w:rPr>
        <w:t>” som ju är den delen som ger oss de</w:t>
      </w:r>
      <w:r w:rsidR="009B53DA">
        <w:rPr>
          <w:rFonts w:ascii="Times New Roman" w:hAnsi="Times New Roman" w:cs="Times New Roman"/>
          <w:sz w:val="24"/>
          <w:szCs w:val="24"/>
          <w:lang w:val="sv-SE"/>
        </w:rPr>
        <w:t xml:space="preserve"> </w:t>
      </w:r>
      <w:r w:rsidR="001E31EC" w:rsidRPr="000C56F9">
        <w:rPr>
          <w:rFonts w:ascii="Times New Roman" w:hAnsi="Times New Roman" w:cs="Times New Roman"/>
          <w:sz w:val="24"/>
          <w:szCs w:val="24"/>
          <w:lang w:val="sv-SE"/>
        </w:rPr>
        <w:t xml:space="preserve">stora summorna, vad </w:t>
      </w:r>
      <w:r w:rsidR="003762DE" w:rsidRPr="000C56F9">
        <w:rPr>
          <w:rFonts w:ascii="Times New Roman" w:hAnsi="Times New Roman" w:cs="Times New Roman"/>
          <w:sz w:val="24"/>
          <w:szCs w:val="24"/>
          <w:lang w:val="sv-SE"/>
        </w:rPr>
        <w:t>grovt fördelat la</w:t>
      </w:r>
      <w:r w:rsidR="00637391" w:rsidRPr="000C56F9">
        <w:rPr>
          <w:rFonts w:ascii="Times New Roman" w:hAnsi="Times New Roman" w:cs="Times New Roman"/>
          <w:sz w:val="24"/>
          <w:szCs w:val="24"/>
          <w:lang w:val="sv-SE"/>
        </w:rPr>
        <w:t>des</w:t>
      </w:r>
      <w:r w:rsidR="003762DE" w:rsidRPr="000C56F9">
        <w:rPr>
          <w:rFonts w:ascii="Times New Roman" w:hAnsi="Times New Roman" w:cs="Times New Roman"/>
          <w:sz w:val="24"/>
          <w:szCs w:val="24"/>
          <w:lang w:val="sv-SE"/>
        </w:rPr>
        <w:t xml:space="preserve"> biståndet på förra året och ska läggas i 2024 och också åren framöver finns en prognos. Vad är de spännande delarna i omfattningsavsnittet?</w:t>
      </w:r>
    </w:p>
    <w:p w14:paraId="40306A4A" w14:textId="13647505" w:rsidR="003762DE" w:rsidRPr="000C56F9" w:rsidRDefault="003762DE"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Åh, det finns så mycket spännande där</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 xml:space="preserve">jag tänker kan vi börja med att säga någonting också </w:t>
      </w:r>
      <w:r w:rsidR="005A2E80" w:rsidRPr="000C56F9">
        <w:rPr>
          <w:rFonts w:ascii="Times New Roman" w:hAnsi="Times New Roman" w:cs="Times New Roman"/>
          <w:sz w:val="24"/>
          <w:szCs w:val="24"/>
          <w:lang w:val="sv-SE"/>
        </w:rPr>
        <w:t xml:space="preserve">om att den här </w:t>
      </w:r>
      <w:r w:rsidR="00637391" w:rsidRPr="000C56F9">
        <w:rPr>
          <w:rFonts w:ascii="Times New Roman" w:hAnsi="Times New Roman" w:cs="Times New Roman"/>
          <w:sz w:val="24"/>
          <w:szCs w:val="24"/>
          <w:lang w:val="sv-SE"/>
        </w:rPr>
        <w:t>budgetpropositionen</w:t>
      </w:r>
      <w:r w:rsidR="005A2E80" w:rsidRPr="000C56F9">
        <w:rPr>
          <w:rFonts w:ascii="Times New Roman" w:hAnsi="Times New Roman" w:cs="Times New Roman"/>
          <w:sz w:val="24"/>
          <w:szCs w:val="24"/>
          <w:lang w:val="sv-SE"/>
        </w:rPr>
        <w:t xml:space="preserve"> skrivs i ljuset av att regeringen har annonsera</w:t>
      </w:r>
      <w:r w:rsidR="009B53DA">
        <w:rPr>
          <w:rFonts w:ascii="Times New Roman" w:hAnsi="Times New Roman" w:cs="Times New Roman"/>
          <w:sz w:val="24"/>
          <w:szCs w:val="24"/>
          <w:lang w:val="sv-SE"/>
        </w:rPr>
        <w:t xml:space="preserve">t </w:t>
      </w:r>
      <w:r w:rsidR="005A2E80" w:rsidRPr="000C56F9">
        <w:rPr>
          <w:rFonts w:ascii="Times New Roman" w:hAnsi="Times New Roman" w:cs="Times New Roman"/>
          <w:sz w:val="24"/>
          <w:szCs w:val="24"/>
          <w:lang w:val="sv-SE"/>
        </w:rPr>
        <w:t>att man ska ändra väldig</w:t>
      </w:r>
      <w:r w:rsidR="001F330C" w:rsidRPr="000C56F9">
        <w:rPr>
          <w:rFonts w:ascii="Times New Roman" w:hAnsi="Times New Roman" w:cs="Times New Roman"/>
          <w:sz w:val="24"/>
          <w:szCs w:val="24"/>
          <w:lang w:val="sv-SE"/>
        </w:rPr>
        <w:t>t</w:t>
      </w:r>
      <w:r w:rsidR="005A2E80" w:rsidRPr="000C56F9">
        <w:rPr>
          <w:rFonts w:ascii="Times New Roman" w:hAnsi="Times New Roman" w:cs="Times New Roman"/>
          <w:sz w:val="24"/>
          <w:szCs w:val="24"/>
          <w:lang w:val="sv-SE"/>
        </w:rPr>
        <w:t xml:space="preserve"> mycket </w:t>
      </w:r>
      <w:r w:rsidR="009B53DA">
        <w:rPr>
          <w:rFonts w:ascii="Times New Roman" w:hAnsi="Times New Roman" w:cs="Times New Roman"/>
          <w:sz w:val="24"/>
          <w:szCs w:val="24"/>
          <w:lang w:val="sv-SE"/>
        </w:rPr>
        <w:t xml:space="preserve">i </w:t>
      </w:r>
      <w:r w:rsidR="001F330C" w:rsidRPr="000C56F9">
        <w:rPr>
          <w:rFonts w:ascii="Times New Roman" w:hAnsi="Times New Roman" w:cs="Times New Roman"/>
          <w:sz w:val="24"/>
          <w:szCs w:val="24"/>
          <w:lang w:val="sv-SE"/>
        </w:rPr>
        <w:t>biståndspolitik</w:t>
      </w:r>
      <w:r w:rsidR="009B53DA">
        <w:rPr>
          <w:rFonts w:ascii="Times New Roman" w:hAnsi="Times New Roman" w:cs="Times New Roman"/>
          <w:sz w:val="24"/>
          <w:szCs w:val="24"/>
          <w:lang w:val="sv-SE"/>
        </w:rPr>
        <w:t>en? Man har</w:t>
      </w:r>
      <w:r w:rsidR="000C56F9">
        <w:rPr>
          <w:rFonts w:ascii="Times New Roman" w:hAnsi="Times New Roman" w:cs="Times New Roman"/>
          <w:sz w:val="24"/>
          <w:szCs w:val="24"/>
          <w:lang w:val="sv-SE"/>
        </w:rPr>
        <w:t xml:space="preserve"> </w:t>
      </w:r>
      <w:r w:rsidR="001F330C" w:rsidRPr="000C56F9">
        <w:rPr>
          <w:rFonts w:ascii="Times New Roman" w:hAnsi="Times New Roman" w:cs="Times New Roman"/>
          <w:sz w:val="24"/>
          <w:szCs w:val="24"/>
          <w:lang w:val="sv-SE"/>
        </w:rPr>
        <w:t>annonserat en reformagenda, och den är inte publicerad ännu och den gissningsvis kommer beslutas någon gång under hösten, senhösten</w:t>
      </w:r>
      <w:r w:rsidR="009B53DA">
        <w:rPr>
          <w:rFonts w:ascii="Times New Roman" w:hAnsi="Times New Roman" w:cs="Times New Roman"/>
          <w:sz w:val="24"/>
          <w:szCs w:val="24"/>
          <w:lang w:val="sv-SE"/>
        </w:rPr>
        <w:t>, s</w:t>
      </w:r>
      <w:r w:rsidR="00621524" w:rsidRPr="000C56F9">
        <w:rPr>
          <w:rFonts w:ascii="Times New Roman" w:hAnsi="Times New Roman" w:cs="Times New Roman"/>
          <w:sz w:val="24"/>
          <w:szCs w:val="24"/>
          <w:lang w:val="sv-SE"/>
        </w:rPr>
        <w:t>å det gör ju att här finns det liksom beskrivningar och någonting om en politiks</w:t>
      </w:r>
      <w:r w:rsidR="009B53DA">
        <w:rPr>
          <w:rFonts w:ascii="Times New Roman" w:hAnsi="Times New Roman" w:cs="Times New Roman"/>
          <w:sz w:val="24"/>
          <w:szCs w:val="24"/>
          <w:lang w:val="sv-SE"/>
        </w:rPr>
        <w:t xml:space="preserve"> </w:t>
      </w:r>
      <w:r w:rsidR="00621524" w:rsidRPr="000C56F9">
        <w:rPr>
          <w:rFonts w:ascii="Times New Roman" w:hAnsi="Times New Roman" w:cs="Times New Roman"/>
          <w:sz w:val="24"/>
          <w:szCs w:val="24"/>
          <w:lang w:val="sv-SE"/>
        </w:rPr>
        <w:t>inriktning som vi inte riktigt vet hur det någonstans kommer motiveras.</w:t>
      </w:r>
    </w:p>
    <w:p w14:paraId="0C63BA5F" w14:textId="15E3E87C" w:rsidR="00621524" w:rsidRPr="000C56F9" w:rsidRDefault="00621524"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precis</w:t>
      </w:r>
      <w:r w:rsidR="00D11607">
        <w:rPr>
          <w:rFonts w:ascii="Times New Roman" w:hAnsi="Times New Roman" w:cs="Times New Roman"/>
          <w:sz w:val="24"/>
          <w:szCs w:val="24"/>
          <w:lang w:val="sv-SE"/>
        </w:rPr>
        <w:t>, m</w:t>
      </w:r>
      <w:r w:rsidRPr="000C56F9">
        <w:rPr>
          <w:rFonts w:ascii="Times New Roman" w:hAnsi="Times New Roman" w:cs="Times New Roman"/>
          <w:sz w:val="24"/>
          <w:szCs w:val="24"/>
          <w:lang w:val="sv-SE"/>
        </w:rPr>
        <w:t xml:space="preserve">an har aviserat </w:t>
      </w:r>
      <w:r w:rsidR="007C5B50" w:rsidRPr="000C56F9">
        <w:rPr>
          <w:rFonts w:ascii="Times New Roman" w:hAnsi="Times New Roman" w:cs="Times New Roman"/>
          <w:sz w:val="24"/>
          <w:szCs w:val="24"/>
          <w:lang w:val="sv-SE"/>
        </w:rPr>
        <w:t>stora förändringar.</w:t>
      </w:r>
    </w:p>
    <w:p w14:paraId="77811FC6" w14:textId="34AFED81" w:rsidR="007C5B50" w:rsidRPr="000C56F9" w:rsidRDefault="007C5B50"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Ja, precis.</w:t>
      </w:r>
    </w:p>
    <w:p w14:paraId="4FD4F56A" w14:textId="10682FFB" w:rsidR="007C5B50" w:rsidRPr="000C56F9" w:rsidRDefault="007C5B50"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Här presenterar man</w:t>
      </w:r>
      <w:r w:rsidR="00D11607">
        <w:rPr>
          <w:rFonts w:ascii="Times New Roman" w:hAnsi="Times New Roman" w:cs="Times New Roman"/>
          <w:sz w:val="24"/>
          <w:szCs w:val="24"/>
          <w:lang w:val="sv-SE"/>
        </w:rPr>
        <w:t>: ”D</w:t>
      </w:r>
      <w:r w:rsidRPr="000C56F9">
        <w:rPr>
          <w:rFonts w:ascii="Times New Roman" w:hAnsi="Times New Roman" w:cs="Times New Roman"/>
          <w:sz w:val="24"/>
          <w:szCs w:val="24"/>
          <w:lang w:val="sv-SE"/>
        </w:rPr>
        <w:t>e här pengarna vill vi ha</w:t>
      </w:r>
      <w:r w:rsidR="00D11607">
        <w:rPr>
          <w:rFonts w:ascii="Times New Roman" w:hAnsi="Times New Roman" w:cs="Times New Roman"/>
          <w:sz w:val="24"/>
          <w:szCs w:val="24"/>
          <w:lang w:val="sv-SE"/>
        </w:rPr>
        <w:t xml:space="preserve">, men vi vet inte riktigt …”, </w:t>
      </w:r>
      <w:r w:rsidRPr="000C56F9">
        <w:rPr>
          <w:rFonts w:ascii="Times New Roman" w:hAnsi="Times New Roman" w:cs="Times New Roman"/>
          <w:sz w:val="24"/>
          <w:szCs w:val="24"/>
          <w:lang w:val="sv-SE"/>
        </w:rPr>
        <w:t>och det kommer kanske vara ett litet tema genom helt enkel</w:t>
      </w:r>
      <w:r w:rsidR="00D11607">
        <w:rPr>
          <w:rFonts w:ascii="Times New Roman" w:hAnsi="Times New Roman" w:cs="Times New Roman"/>
          <w:sz w:val="24"/>
          <w:szCs w:val="24"/>
          <w:lang w:val="sv-SE"/>
        </w:rPr>
        <w:t xml:space="preserve">t vad … </w:t>
      </w:r>
    </w:p>
    <w:p w14:paraId="7BB41050" w14:textId="74A69212" w:rsidR="007C5B50" w:rsidRPr="000C56F9" w:rsidRDefault="007C5B50"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Ja, exakt</w:t>
      </w:r>
      <w:r w:rsidR="00D11607">
        <w:rPr>
          <w:rFonts w:ascii="Times New Roman" w:hAnsi="Times New Roman" w:cs="Times New Roman"/>
          <w:sz w:val="24"/>
          <w:szCs w:val="24"/>
          <w:lang w:val="sv-SE"/>
        </w:rPr>
        <w:t>. O</w:t>
      </w:r>
      <w:r w:rsidR="007C408C" w:rsidRPr="000C56F9">
        <w:rPr>
          <w:rFonts w:ascii="Times New Roman" w:hAnsi="Times New Roman" w:cs="Times New Roman"/>
          <w:sz w:val="24"/>
          <w:szCs w:val="24"/>
          <w:lang w:val="sv-SE"/>
        </w:rPr>
        <w:t>ch då tänker jag</w:t>
      </w:r>
      <w:r w:rsidR="00D11607">
        <w:rPr>
          <w:rFonts w:ascii="Times New Roman" w:hAnsi="Times New Roman" w:cs="Times New Roman"/>
          <w:sz w:val="24"/>
          <w:szCs w:val="24"/>
          <w:lang w:val="sv-SE"/>
        </w:rPr>
        <w:t xml:space="preserve"> </w:t>
      </w:r>
      <w:r w:rsidR="007C408C" w:rsidRPr="000C56F9">
        <w:rPr>
          <w:rFonts w:ascii="Times New Roman" w:hAnsi="Times New Roman" w:cs="Times New Roman"/>
          <w:sz w:val="24"/>
          <w:szCs w:val="24"/>
          <w:lang w:val="sv-SE"/>
        </w:rPr>
        <w:t xml:space="preserve">vad man kan inleda med, </w:t>
      </w:r>
      <w:r w:rsidR="009474D3" w:rsidRPr="000C56F9">
        <w:rPr>
          <w:rFonts w:ascii="Times New Roman" w:hAnsi="Times New Roman" w:cs="Times New Roman"/>
          <w:sz w:val="24"/>
          <w:szCs w:val="24"/>
          <w:lang w:val="sv-SE"/>
        </w:rPr>
        <w:t>för att alla de här utgiftsområdena, de har ju inledningsvis en beskrivning av vad är målet med det här utgiftsområdet</w:t>
      </w:r>
      <w:r w:rsidR="00D11607">
        <w:rPr>
          <w:rFonts w:ascii="Times New Roman" w:hAnsi="Times New Roman" w:cs="Times New Roman"/>
          <w:sz w:val="24"/>
          <w:szCs w:val="24"/>
          <w:lang w:val="sv-SE"/>
        </w:rPr>
        <w:t>? V</w:t>
      </w:r>
      <w:r w:rsidR="009474D3" w:rsidRPr="000C56F9">
        <w:rPr>
          <w:rFonts w:ascii="Times New Roman" w:hAnsi="Times New Roman" w:cs="Times New Roman"/>
          <w:sz w:val="24"/>
          <w:szCs w:val="24"/>
          <w:lang w:val="sv-SE"/>
        </w:rPr>
        <w:t>ad vill vi göra? Och här skriver man ju då att målet för utgiftsområde</w:t>
      </w:r>
      <w:r w:rsidR="007B2AB1">
        <w:rPr>
          <w:rFonts w:ascii="Times New Roman" w:hAnsi="Times New Roman" w:cs="Times New Roman"/>
          <w:sz w:val="24"/>
          <w:szCs w:val="24"/>
          <w:lang w:val="sv-SE"/>
        </w:rPr>
        <w:t xml:space="preserve"> </w:t>
      </w:r>
      <w:r w:rsidR="00D11607">
        <w:rPr>
          <w:rFonts w:ascii="Times New Roman" w:hAnsi="Times New Roman" w:cs="Times New Roman"/>
          <w:sz w:val="24"/>
          <w:szCs w:val="24"/>
          <w:lang w:val="sv-SE"/>
        </w:rPr>
        <w:t>7</w:t>
      </w:r>
      <w:r w:rsidR="009474D3" w:rsidRPr="000C56F9">
        <w:rPr>
          <w:rFonts w:ascii="Times New Roman" w:hAnsi="Times New Roman" w:cs="Times New Roman"/>
          <w:sz w:val="24"/>
          <w:szCs w:val="24"/>
          <w:lang w:val="sv-SE"/>
        </w:rPr>
        <w:t>, biståndet, det är att skapa förutsättningar för bättre levnadsvillkor för människor som lever i fattigdom och förtryck. Och det är ett mål som har funnits länge</w:t>
      </w:r>
      <w:r w:rsidR="00F27A3B">
        <w:rPr>
          <w:rFonts w:ascii="Times New Roman" w:hAnsi="Times New Roman" w:cs="Times New Roman"/>
          <w:sz w:val="24"/>
          <w:szCs w:val="24"/>
          <w:lang w:val="sv-SE"/>
        </w:rPr>
        <w:t xml:space="preserve">, </w:t>
      </w:r>
      <w:r w:rsidR="009474D3" w:rsidRPr="000C56F9">
        <w:rPr>
          <w:rFonts w:ascii="Times New Roman" w:hAnsi="Times New Roman" w:cs="Times New Roman"/>
          <w:sz w:val="24"/>
          <w:szCs w:val="24"/>
          <w:lang w:val="sv-SE"/>
        </w:rPr>
        <w:t xml:space="preserve">sedan förra alliansregeringen. Det som är intressant tycker jag, det är att det står här för att det har någonstans diskuterats huruvida man tror att det ska ändras eller inte, och från regeringshåll så har </w:t>
      </w:r>
      <w:r w:rsidR="00F27A3B">
        <w:rPr>
          <w:rFonts w:ascii="Times New Roman" w:hAnsi="Times New Roman" w:cs="Times New Roman"/>
          <w:sz w:val="24"/>
          <w:szCs w:val="24"/>
          <w:lang w:val="sv-SE"/>
        </w:rPr>
        <w:t xml:space="preserve">man </w:t>
      </w:r>
      <w:r w:rsidR="009474D3" w:rsidRPr="000C56F9">
        <w:rPr>
          <w:rFonts w:ascii="Times New Roman" w:hAnsi="Times New Roman" w:cs="Times New Roman"/>
          <w:sz w:val="24"/>
          <w:szCs w:val="24"/>
          <w:lang w:val="sv-SE"/>
        </w:rPr>
        <w:t xml:space="preserve">varit lite svävande för </w:t>
      </w:r>
      <w:proofErr w:type="gramStart"/>
      <w:r w:rsidR="009474D3" w:rsidRPr="000C56F9">
        <w:rPr>
          <w:rFonts w:ascii="Times New Roman" w:hAnsi="Times New Roman" w:cs="Times New Roman"/>
          <w:sz w:val="24"/>
          <w:szCs w:val="24"/>
          <w:lang w:val="sv-SE"/>
        </w:rPr>
        <w:t>såna</w:t>
      </w:r>
      <w:proofErr w:type="gramEnd"/>
      <w:r w:rsidR="009474D3" w:rsidRPr="000C56F9">
        <w:rPr>
          <w:rFonts w:ascii="Times New Roman" w:hAnsi="Times New Roman" w:cs="Times New Roman"/>
          <w:sz w:val="24"/>
          <w:szCs w:val="24"/>
          <w:lang w:val="sv-SE"/>
        </w:rPr>
        <w:t xml:space="preserve"> frågor</w:t>
      </w:r>
      <w:r w:rsidR="000C56F9">
        <w:rPr>
          <w:rFonts w:ascii="Times New Roman" w:hAnsi="Times New Roman" w:cs="Times New Roman"/>
          <w:sz w:val="24"/>
          <w:szCs w:val="24"/>
          <w:lang w:val="sv-SE"/>
        </w:rPr>
        <w:t xml:space="preserve">, men </w:t>
      </w:r>
      <w:r w:rsidR="009474D3" w:rsidRPr="000C56F9">
        <w:rPr>
          <w:rFonts w:ascii="Times New Roman" w:hAnsi="Times New Roman" w:cs="Times New Roman"/>
          <w:sz w:val="24"/>
          <w:szCs w:val="24"/>
          <w:lang w:val="sv-SE"/>
        </w:rPr>
        <w:t>nu föreslår man riksdagen att faktiskt besluta om en proposition där det står att det här är det övergripande målet. Så att det gör, tänker jag, att man kan förutsätta att det här kommer vara det övergripande målet för utgiftsområdet under nästa år. Så kommer det någonting i reformagendan så kommer den att gälla från 2025</w:t>
      </w:r>
      <w:r w:rsidR="00F4183A" w:rsidRPr="000C56F9">
        <w:rPr>
          <w:rFonts w:ascii="Times New Roman" w:hAnsi="Times New Roman" w:cs="Times New Roman"/>
          <w:sz w:val="24"/>
          <w:szCs w:val="24"/>
          <w:lang w:val="sv-SE"/>
        </w:rPr>
        <w:t xml:space="preserve"> </w:t>
      </w:r>
      <w:r w:rsidR="009474D3" w:rsidRPr="000C56F9">
        <w:rPr>
          <w:rFonts w:ascii="Times New Roman" w:hAnsi="Times New Roman" w:cs="Times New Roman"/>
          <w:sz w:val="24"/>
          <w:szCs w:val="24"/>
          <w:lang w:val="sv-SE"/>
        </w:rPr>
        <w:t xml:space="preserve">i </w:t>
      </w:r>
      <w:proofErr w:type="gramStart"/>
      <w:r w:rsidR="009474D3" w:rsidRPr="000C56F9">
        <w:rPr>
          <w:rFonts w:ascii="Times New Roman" w:hAnsi="Times New Roman" w:cs="Times New Roman"/>
          <w:sz w:val="24"/>
          <w:szCs w:val="24"/>
          <w:lang w:val="sv-SE"/>
        </w:rPr>
        <w:t>såna</w:t>
      </w:r>
      <w:proofErr w:type="gramEnd"/>
      <w:r w:rsidR="009474D3" w:rsidRPr="000C56F9">
        <w:rPr>
          <w:rFonts w:ascii="Times New Roman" w:hAnsi="Times New Roman" w:cs="Times New Roman"/>
          <w:sz w:val="24"/>
          <w:szCs w:val="24"/>
          <w:lang w:val="sv-SE"/>
        </w:rPr>
        <w:t xml:space="preserve"> fall. </w:t>
      </w:r>
    </w:p>
    <w:p w14:paraId="35A7C364" w14:textId="01CAA72D" w:rsidR="009474D3" w:rsidRPr="000C56F9" w:rsidRDefault="009474D3"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r>
      <w:r w:rsidR="00A262A0" w:rsidRPr="000C56F9">
        <w:rPr>
          <w:rFonts w:ascii="Times New Roman" w:hAnsi="Times New Roman" w:cs="Times New Roman"/>
          <w:sz w:val="24"/>
          <w:szCs w:val="24"/>
          <w:lang w:val="sv-SE"/>
        </w:rPr>
        <w:t>Ja, och det ska vi säga</w:t>
      </w:r>
      <w:r w:rsidR="00BC5DC6">
        <w:rPr>
          <w:rFonts w:ascii="Times New Roman" w:hAnsi="Times New Roman" w:cs="Times New Roman"/>
          <w:sz w:val="24"/>
          <w:szCs w:val="24"/>
          <w:lang w:val="sv-SE"/>
        </w:rPr>
        <w:t>, a</w:t>
      </w:r>
      <w:r w:rsidR="00A262A0" w:rsidRPr="000C56F9">
        <w:rPr>
          <w:rFonts w:ascii="Times New Roman" w:hAnsi="Times New Roman" w:cs="Times New Roman"/>
          <w:sz w:val="24"/>
          <w:szCs w:val="24"/>
          <w:lang w:val="sv-SE"/>
        </w:rPr>
        <w:t>tt det är riksdagen som beslutar det målet, så det skulle i så fall ha varit ett förslag om att byta mål</w:t>
      </w:r>
      <w:r w:rsidR="00BC5DC6">
        <w:rPr>
          <w:rFonts w:ascii="Times New Roman" w:hAnsi="Times New Roman" w:cs="Times New Roman"/>
          <w:sz w:val="24"/>
          <w:szCs w:val="24"/>
          <w:lang w:val="sv-SE"/>
        </w:rPr>
        <w:t>. P</w:t>
      </w:r>
      <w:r w:rsidR="00637391" w:rsidRPr="000C56F9">
        <w:rPr>
          <w:rFonts w:ascii="Times New Roman" w:hAnsi="Times New Roman" w:cs="Times New Roman"/>
          <w:sz w:val="24"/>
          <w:szCs w:val="24"/>
          <w:lang w:val="sv-SE"/>
        </w:rPr>
        <w:t>recis</w:t>
      </w:r>
      <w:r w:rsidR="00A262A0" w:rsidRPr="000C56F9">
        <w:rPr>
          <w:rFonts w:ascii="Times New Roman" w:hAnsi="Times New Roman" w:cs="Times New Roman"/>
          <w:sz w:val="24"/>
          <w:szCs w:val="24"/>
          <w:lang w:val="sv-SE"/>
        </w:rPr>
        <w:t xml:space="preserve">. Och det kan </w:t>
      </w:r>
      <w:r w:rsidR="00A262A0" w:rsidRPr="000C56F9">
        <w:rPr>
          <w:rFonts w:ascii="Times New Roman" w:hAnsi="Times New Roman" w:cs="Times New Roman"/>
          <w:sz w:val="24"/>
          <w:szCs w:val="24"/>
          <w:lang w:val="sv-SE"/>
        </w:rPr>
        <w:lastRenderedPageBreak/>
        <w:t>man säga</w:t>
      </w:r>
      <w:r w:rsidR="00BC5DC6">
        <w:rPr>
          <w:rFonts w:ascii="Times New Roman" w:hAnsi="Times New Roman" w:cs="Times New Roman"/>
          <w:sz w:val="24"/>
          <w:szCs w:val="24"/>
          <w:lang w:val="sv-SE"/>
        </w:rPr>
        <w:t xml:space="preserve">, </w:t>
      </w:r>
      <w:r w:rsidR="00A262A0" w:rsidRPr="000C56F9">
        <w:rPr>
          <w:rFonts w:ascii="Times New Roman" w:hAnsi="Times New Roman" w:cs="Times New Roman"/>
          <w:sz w:val="24"/>
          <w:szCs w:val="24"/>
          <w:lang w:val="sv-SE"/>
        </w:rPr>
        <w:t>sen om man då tittar på det här området, den totala omfattningen för Sveriges internationella bistånd. Det totala är 56 miljarder, precis som har aviserats förra året att det skulle ligga fast i 3 år, 56 miljarder totalt. Det som är lite spännande och nytt i den här budgetproppen är att vi ser en prognos för 2026, att det är 56 miljarder även där. </w:t>
      </w:r>
    </w:p>
    <w:p w14:paraId="4D165859" w14:textId="62AA8EF0" w:rsidR="00A262A0" w:rsidRPr="000C56F9" w:rsidRDefault="008D1153"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00A262A0" w:rsidRPr="000C56F9">
        <w:rPr>
          <w:rFonts w:ascii="Times New Roman" w:hAnsi="Times New Roman" w:cs="Times New Roman"/>
          <w:sz w:val="24"/>
          <w:szCs w:val="24"/>
          <w:lang w:val="sv-SE"/>
        </w:rPr>
        <w:tab/>
        <w:t>Ja, precis. Så att nu kommer det vara 4 år enligt budgetpropositionen då som man har samma volym i pengar räknat för biståndet. Tidigare hade man ju ett så kallat enprocentsmål där biståndet då skulle uppgå till 1 procent av bruttonationalinkomsten. Om man tittar på vad det här innebär för den procentsatsen, så de här 56 miljarderna då, de motsvarar ju i år någonstans</w:t>
      </w:r>
      <w:r w:rsidR="0077412E">
        <w:rPr>
          <w:rFonts w:ascii="Times New Roman" w:hAnsi="Times New Roman" w:cs="Times New Roman"/>
          <w:sz w:val="24"/>
          <w:szCs w:val="24"/>
          <w:lang w:val="sv-SE"/>
        </w:rPr>
        <w:t xml:space="preserve">, </w:t>
      </w:r>
      <w:r w:rsidR="00A262A0" w:rsidRPr="000C56F9">
        <w:rPr>
          <w:rFonts w:ascii="Times New Roman" w:hAnsi="Times New Roman" w:cs="Times New Roman"/>
          <w:sz w:val="24"/>
          <w:szCs w:val="24"/>
          <w:lang w:val="sv-SE"/>
        </w:rPr>
        <w:t>beroende på vilken bruttonationalinkomst man räknar med, mellan 0,87 och 0,89 procent av bruttonationalinkomsten</w:t>
      </w:r>
      <w:r w:rsidR="00C317ED">
        <w:rPr>
          <w:rFonts w:ascii="Times New Roman" w:hAnsi="Times New Roman" w:cs="Times New Roman"/>
          <w:sz w:val="24"/>
          <w:szCs w:val="24"/>
          <w:lang w:val="sv-SE"/>
        </w:rPr>
        <w:t>. O</w:t>
      </w:r>
      <w:r w:rsidR="00A262A0" w:rsidRPr="000C56F9">
        <w:rPr>
          <w:rFonts w:ascii="Times New Roman" w:hAnsi="Times New Roman" w:cs="Times New Roman"/>
          <w:sz w:val="24"/>
          <w:szCs w:val="24"/>
          <w:lang w:val="sv-SE"/>
        </w:rPr>
        <w:t>ch håller man då de här 56 miljarderna också 2026, då är vi nere på 0,77 procent</w:t>
      </w:r>
      <w:r w:rsidR="00C317ED">
        <w:rPr>
          <w:rFonts w:ascii="Times New Roman" w:hAnsi="Times New Roman" w:cs="Times New Roman"/>
          <w:sz w:val="24"/>
          <w:szCs w:val="24"/>
          <w:lang w:val="sv-SE"/>
        </w:rPr>
        <w:t xml:space="preserve"> Oc</w:t>
      </w:r>
      <w:r w:rsidR="00A262A0" w:rsidRPr="000C56F9">
        <w:rPr>
          <w:rFonts w:ascii="Times New Roman" w:hAnsi="Times New Roman" w:cs="Times New Roman"/>
          <w:sz w:val="24"/>
          <w:szCs w:val="24"/>
          <w:lang w:val="sv-SE"/>
        </w:rPr>
        <w:t xml:space="preserve">h varför är det här viktigt? Jo, det är det ju för att oppositionspartierna omhuldar ju </w:t>
      </w:r>
      <w:r w:rsidR="00515014">
        <w:rPr>
          <w:rFonts w:ascii="Times New Roman" w:hAnsi="Times New Roman" w:cs="Times New Roman"/>
          <w:sz w:val="24"/>
          <w:szCs w:val="24"/>
          <w:lang w:val="sv-SE"/>
        </w:rPr>
        <w:t>e</w:t>
      </w:r>
      <w:r w:rsidR="00A262A0" w:rsidRPr="000C56F9">
        <w:rPr>
          <w:rFonts w:ascii="Times New Roman" w:hAnsi="Times New Roman" w:cs="Times New Roman"/>
          <w:sz w:val="24"/>
          <w:szCs w:val="24"/>
          <w:lang w:val="sv-SE"/>
        </w:rPr>
        <w:t>nprocentsmålet och säger sig vilja återgå dit</w:t>
      </w:r>
      <w:r w:rsidR="00515014">
        <w:rPr>
          <w:rFonts w:ascii="Times New Roman" w:hAnsi="Times New Roman" w:cs="Times New Roman"/>
          <w:sz w:val="24"/>
          <w:szCs w:val="24"/>
          <w:lang w:val="sv-SE"/>
        </w:rPr>
        <w:t xml:space="preserve">, </w:t>
      </w:r>
      <w:r w:rsidR="00A262A0" w:rsidRPr="000C56F9">
        <w:rPr>
          <w:rFonts w:ascii="Times New Roman" w:hAnsi="Times New Roman" w:cs="Times New Roman"/>
          <w:sz w:val="24"/>
          <w:szCs w:val="24"/>
          <w:lang w:val="sv-SE"/>
        </w:rPr>
        <w:t xml:space="preserve">och man kan ju säga att det blir ju svårare och svårare att återställa den politiken i takt med att procentandelen sjunker. 2026 skulle med dagens prognoser för bruttonationalinkomsten handla om 17 </w:t>
      </w:r>
      <w:r w:rsidR="00637391" w:rsidRPr="000C56F9">
        <w:rPr>
          <w:rFonts w:ascii="Times New Roman" w:hAnsi="Times New Roman" w:cs="Times New Roman"/>
          <w:sz w:val="24"/>
          <w:szCs w:val="24"/>
          <w:lang w:val="sv-SE"/>
        </w:rPr>
        <w:t>miljarder</w:t>
      </w:r>
      <w:r w:rsidR="00A262A0" w:rsidRPr="000C56F9">
        <w:rPr>
          <w:rFonts w:ascii="Times New Roman" w:hAnsi="Times New Roman" w:cs="Times New Roman"/>
          <w:sz w:val="24"/>
          <w:szCs w:val="24"/>
          <w:lang w:val="sv-SE"/>
        </w:rPr>
        <w:t>. Så det är en ansenlig summa som man någonstans skulle behöva skjuta till för att komma upp till 1 procent. </w:t>
      </w:r>
    </w:p>
    <w:p w14:paraId="28050AAD" w14:textId="4B1C8C05" w:rsidR="003563B6" w:rsidRPr="000C56F9" w:rsidRDefault="008B3ABF"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003563B6" w:rsidRPr="000C56F9">
        <w:rPr>
          <w:rFonts w:ascii="Times New Roman" w:hAnsi="Times New Roman" w:cs="Times New Roman"/>
          <w:sz w:val="24"/>
          <w:szCs w:val="24"/>
          <w:lang w:val="sv-SE"/>
        </w:rPr>
        <w:tab/>
        <w:t>Just det, skillnaden blir större och större givet att den ekonomiska utvecklingen fortsätter enligt prognos helt enkelt</w:t>
      </w:r>
      <w:r w:rsidR="0060649E">
        <w:rPr>
          <w:rFonts w:ascii="Times New Roman" w:hAnsi="Times New Roman" w:cs="Times New Roman"/>
          <w:sz w:val="24"/>
          <w:szCs w:val="24"/>
          <w:lang w:val="sv-SE"/>
        </w:rPr>
        <w:t>. O</w:t>
      </w:r>
      <w:r w:rsidR="003563B6" w:rsidRPr="000C56F9">
        <w:rPr>
          <w:rFonts w:ascii="Times New Roman" w:hAnsi="Times New Roman" w:cs="Times New Roman"/>
          <w:sz w:val="24"/>
          <w:szCs w:val="24"/>
          <w:lang w:val="sv-SE"/>
        </w:rPr>
        <w:t>ch det ska vi också säga, det här är ju inte ett utgiftsmål</w:t>
      </w:r>
      <w:r w:rsidR="0060649E">
        <w:rPr>
          <w:rFonts w:ascii="Times New Roman" w:hAnsi="Times New Roman" w:cs="Times New Roman"/>
          <w:sz w:val="24"/>
          <w:szCs w:val="24"/>
          <w:lang w:val="sv-SE"/>
        </w:rPr>
        <w:t xml:space="preserve">, </w:t>
      </w:r>
      <w:r w:rsidR="003563B6" w:rsidRPr="000C56F9">
        <w:rPr>
          <w:rFonts w:ascii="Times New Roman" w:hAnsi="Times New Roman" w:cs="Times New Roman"/>
          <w:sz w:val="24"/>
          <w:szCs w:val="24"/>
          <w:lang w:val="sv-SE"/>
        </w:rPr>
        <w:t>de här fem, sex miljardern</w:t>
      </w:r>
      <w:r w:rsidR="0060649E">
        <w:rPr>
          <w:rFonts w:ascii="Times New Roman" w:hAnsi="Times New Roman" w:cs="Times New Roman"/>
          <w:sz w:val="24"/>
          <w:szCs w:val="24"/>
          <w:lang w:val="sv-SE"/>
        </w:rPr>
        <w:t>a,</w:t>
      </w:r>
      <w:r w:rsidR="003563B6" w:rsidRPr="000C56F9">
        <w:rPr>
          <w:rFonts w:ascii="Times New Roman" w:hAnsi="Times New Roman" w:cs="Times New Roman"/>
          <w:sz w:val="24"/>
          <w:szCs w:val="24"/>
          <w:lang w:val="sv-SE"/>
        </w:rPr>
        <w:t xml:space="preserve"> utan ett ta</w:t>
      </w:r>
      <w:r w:rsidR="0060649E">
        <w:rPr>
          <w:rFonts w:ascii="Times New Roman" w:hAnsi="Times New Roman" w:cs="Times New Roman"/>
          <w:sz w:val="24"/>
          <w:szCs w:val="24"/>
          <w:lang w:val="sv-SE"/>
        </w:rPr>
        <w:t>k. O</w:t>
      </w:r>
      <w:r w:rsidR="003563B6" w:rsidRPr="000C56F9">
        <w:rPr>
          <w:rFonts w:ascii="Times New Roman" w:hAnsi="Times New Roman" w:cs="Times New Roman"/>
          <w:sz w:val="24"/>
          <w:szCs w:val="24"/>
          <w:lang w:val="sv-SE"/>
        </w:rPr>
        <w:t xml:space="preserve">ch ser man tillbaka på 2022 så nådde man inte upp riktigt i det utan hamnade ungefär två och en halv miljard under det, och den stora förklaringen till det var att det fanns kostnader som var prognosticerade för mottagning av asylsökande i Sverige, </w:t>
      </w:r>
      <w:r w:rsidR="0060649E">
        <w:rPr>
          <w:rFonts w:ascii="Times New Roman" w:hAnsi="Times New Roman" w:cs="Times New Roman"/>
          <w:sz w:val="24"/>
          <w:szCs w:val="24"/>
          <w:lang w:val="sv-SE"/>
        </w:rPr>
        <w:t xml:space="preserve">som inte … </w:t>
      </w:r>
      <w:r w:rsidR="003563B6" w:rsidRPr="000C56F9">
        <w:rPr>
          <w:rFonts w:ascii="Times New Roman" w:hAnsi="Times New Roman" w:cs="Times New Roman"/>
          <w:sz w:val="24"/>
          <w:szCs w:val="24"/>
          <w:lang w:val="sv-SE"/>
        </w:rPr>
        <w:t>man gjorde inte av med så mycket pengar på det helt enkelt som planerat</w:t>
      </w:r>
      <w:r w:rsidR="0060649E">
        <w:rPr>
          <w:rFonts w:ascii="Times New Roman" w:hAnsi="Times New Roman" w:cs="Times New Roman"/>
          <w:sz w:val="24"/>
          <w:szCs w:val="24"/>
          <w:lang w:val="sv-SE"/>
        </w:rPr>
        <w:t>, s</w:t>
      </w:r>
      <w:r w:rsidR="003563B6" w:rsidRPr="000C56F9">
        <w:rPr>
          <w:rFonts w:ascii="Times New Roman" w:hAnsi="Times New Roman" w:cs="Times New Roman"/>
          <w:sz w:val="24"/>
          <w:szCs w:val="24"/>
          <w:lang w:val="sv-SE"/>
        </w:rPr>
        <w:t>å då nådde man inte upp till den prognosen</w:t>
      </w:r>
      <w:r w:rsidR="0060649E">
        <w:rPr>
          <w:rFonts w:ascii="Times New Roman" w:hAnsi="Times New Roman" w:cs="Times New Roman"/>
          <w:sz w:val="24"/>
          <w:szCs w:val="24"/>
          <w:lang w:val="sv-SE"/>
        </w:rPr>
        <w:t>. D</w:t>
      </w:r>
      <w:r w:rsidR="003563B6" w:rsidRPr="000C56F9">
        <w:rPr>
          <w:rFonts w:ascii="Times New Roman" w:hAnsi="Times New Roman" w:cs="Times New Roman"/>
          <w:sz w:val="24"/>
          <w:szCs w:val="24"/>
          <w:lang w:val="sv-SE"/>
        </w:rPr>
        <w:t>et finns massor att säga om det, det kallas ju det här med liksom det kostnader som ligger på andra utgiftsområden, migration bland annat, som kallas avräkningar, har gjort det i tidigare fall</w:t>
      </w:r>
      <w:r w:rsidR="009444DF">
        <w:rPr>
          <w:rFonts w:ascii="Times New Roman" w:hAnsi="Times New Roman" w:cs="Times New Roman"/>
          <w:sz w:val="24"/>
          <w:szCs w:val="24"/>
          <w:lang w:val="sv-SE"/>
        </w:rPr>
        <w:t xml:space="preserve">, </w:t>
      </w:r>
      <w:r w:rsidR="003563B6" w:rsidRPr="000C56F9">
        <w:rPr>
          <w:rFonts w:ascii="Times New Roman" w:hAnsi="Times New Roman" w:cs="Times New Roman"/>
          <w:sz w:val="24"/>
          <w:szCs w:val="24"/>
          <w:lang w:val="sv-SE"/>
        </w:rPr>
        <w:t xml:space="preserve">och även i den här budgeten. Här finns det ett särskilt </w:t>
      </w:r>
      <w:proofErr w:type="spellStart"/>
      <w:r w:rsidR="003563B6" w:rsidRPr="000C56F9">
        <w:rPr>
          <w:rFonts w:ascii="Times New Roman" w:hAnsi="Times New Roman" w:cs="Times New Roman"/>
          <w:sz w:val="24"/>
          <w:szCs w:val="24"/>
          <w:lang w:val="sv-SE"/>
        </w:rPr>
        <w:t>poddavsnitt</w:t>
      </w:r>
      <w:proofErr w:type="spellEnd"/>
      <w:r w:rsidR="003563B6" w:rsidRPr="000C56F9">
        <w:rPr>
          <w:rFonts w:ascii="Times New Roman" w:hAnsi="Times New Roman" w:cs="Times New Roman"/>
          <w:sz w:val="24"/>
          <w:szCs w:val="24"/>
          <w:lang w:val="sv-SE"/>
        </w:rPr>
        <w:t xml:space="preserve"> för den som vill </w:t>
      </w:r>
      <w:proofErr w:type="spellStart"/>
      <w:r w:rsidR="003563B6" w:rsidRPr="000C56F9">
        <w:rPr>
          <w:rFonts w:ascii="Times New Roman" w:hAnsi="Times New Roman" w:cs="Times New Roman"/>
          <w:sz w:val="24"/>
          <w:szCs w:val="24"/>
          <w:lang w:val="sv-SE"/>
        </w:rPr>
        <w:t>nörda</w:t>
      </w:r>
      <w:proofErr w:type="spellEnd"/>
      <w:r w:rsidR="003563B6" w:rsidRPr="000C56F9">
        <w:rPr>
          <w:rFonts w:ascii="Times New Roman" w:hAnsi="Times New Roman" w:cs="Times New Roman"/>
          <w:sz w:val="24"/>
          <w:szCs w:val="24"/>
          <w:lang w:val="sv-SE"/>
        </w:rPr>
        <w:t xml:space="preserve"> ner sig på vad det här med avräkningar är, hur det har fungerat och hur historien ser ut, och det finns också en EBA-underlagsrapport man kan läsa om man verkligen vill gå in i detaljerna där. </w:t>
      </w:r>
    </w:p>
    <w:p w14:paraId="0FEDA69C" w14:textId="6A477E8F" w:rsidR="003563B6" w:rsidRPr="000C56F9" w:rsidRDefault="008B3ABF"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lastRenderedPageBreak/>
        <w:t>JP:</w:t>
      </w:r>
      <w:r w:rsidR="003563B6" w:rsidRPr="000C56F9">
        <w:rPr>
          <w:rFonts w:ascii="Times New Roman" w:hAnsi="Times New Roman" w:cs="Times New Roman"/>
          <w:sz w:val="24"/>
          <w:szCs w:val="24"/>
          <w:lang w:val="sv-SE"/>
        </w:rPr>
        <w:tab/>
        <w:t>Men vad man ändå kan säga</w:t>
      </w:r>
      <w:r w:rsidR="009444DF">
        <w:rPr>
          <w:rFonts w:ascii="Times New Roman" w:hAnsi="Times New Roman" w:cs="Times New Roman"/>
          <w:sz w:val="24"/>
          <w:szCs w:val="24"/>
          <w:lang w:val="sv-SE"/>
        </w:rPr>
        <w:t>,</w:t>
      </w:r>
      <w:r w:rsidR="003563B6" w:rsidRPr="000C56F9">
        <w:rPr>
          <w:rFonts w:ascii="Times New Roman" w:hAnsi="Times New Roman" w:cs="Times New Roman"/>
          <w:sz w:val="24"/>
          <w:szCs w:val="24"/>
          <w:lang w:val="sv-SE"/>
        </w:rPr>
        <w:t xml:space="preserve"> tycker jag</w:t>
      </w:r>
      <w:r w:rsidR="009444DF">
        <w:rPr>
          <w:rFonts w:ascii="Times New Roman" w:hAnsi="Times New Roman" w:cs="Times New Roman"/>
          <w:sz w:val="24"/>
          <w:szCs w:val="24"/>
          <w:lang w:val="sv-SE"/>
        </w:rPr>
        <w:t>,</w:t>
      </w:r>
      <w:r w:rsidR="003563B6" w:rsidRPr="000C56F9">
        <w:rPr>
          <w:rFonts w:ascii="Times New Roman" w:hAnsi="Times New Roman" w:cs="Times New Roman"/>
          <w:sz w:val="24"/>
          <w:szCs w:val="24"/>
          <w:lang w:val="sv-SE"/>
        </w:rPr>
        <w:t xml:space="preserve"> det är ju i och med att man inkluderar de här i de här 56 miljarderna så blir ju storleken på migrationskostnaderna</w:t>
      </w:r>
      <w:r w:rsidR="009444DF">
        <w:rPr>
          <w:rFonts w:ascii="Times New Roman" w:hAnsi="Times New Roman" w:cs="Times New Roman"/>
          <w:sz w:val="24"/>
          <w:szCs w:val="24"/>
          <w:lang w:val="sv-SE"/>
        </w:rPr>
        <w:t xml:space="preserve"> … </w:t>
      </w:r>
      <w:r w:rsidR="003563B6" w:rsidRPr="000C56F9">
        <w:rPr>
          <w:rFonts w:ascii="Times New Roman" w:hAnsi="Times New Roman" w:cs="Times New Roman"/>
          <w:sz w:val="24"/>
          <w:szCs w:val="24"/>
          <w:lang w:val="sv-SE"/>
        </w:rPr>
        <w:t>man kan säga att det vi kallar nu för avräkningar, traditionellt har migrationskostnaden varit den största delen</w:t>
      </w:r>
      <w:r w:rsidR="000C56F9">
        <w:rPr>
          <w:rFonts w:ascii="Times New Roman" w:hAnsi="Times New Roman" w:cs="Times New Roman"/>
          <w:sz w:val="24"/>
          <w:szCs w:val="24"/>
          <w:lang w:val="sv-SE"/>
        </w:rPr>
        <w:t xml:space="preserve">, men </w:t>
      </w:r>
      <w:r w:rsidR="003563B6" w:rsidRPr="000C56F9">
        <w:rPr>
          <w:rFonts w:ascii="Times New Roman" w:hAnsi="Times New Roman" w:cs="Times New Roman"/>
          <w:sz w:val="24"/>
          <w:szCs w:val="24"/>
          <w:lang w:val="sv-SE"/>
        </w:rPr>
        <w:t>det är det faktiskt inte längre utan nu är det ju EU-avgiften, det vill säga</w:t>
      </w:r>
      <w:r w:rsidR="009444DF">
        <w:rPr>
          <w:rFonts w:ascii="Times New Roman" w:hAnsi="Times New Roman" w:cs="Times New Roman"/>
          <w:sz w:val="24"/>
          <w:szCs w:val="24"/>
          <w:lang w:val="sv-SE"/>
        </w:rPr>
        <w:t xml:space="preserve"> </w:t>
      </w:r>
      <w:r w:rsidR="003563B6" w:rsidRPr="000C56F9">
        <w:rPr>
          <w:rFonts w:ascii="Times New Roman" w:hAnsi="Times New Roman" w:cs="Times New Roman"/>
          <w:sz w:val="24"/>
          <w:szCs w:val="24"/>
          <w:lang w:val="sv-SE"/>
        </w:rPr>
        <w:t>EU har ett bistånd och den del som går till bistånd i EU:s budget, den procentuella andelen i Sveriges medlemsavgift räknas som bistånd. Blev det där komplicerat? </w:t>
      </w:r>
    </w:p>
    <w:p w14:paraId="5C5F150A" w14:textId="0C6E6A9D" w:rsidR="003563B6" w:rsidRPr="000C56F9" w:rsidRDefault="008B3ABF"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003563B6" w:rsidRPr="000C56F9">
        <w:rPr>
          <w:rFonts w:ascii="Times New Roman" w:hAnsi="Times New Roman" w:cs="Times New Roman"/>
          <w:sz w:val="24"/>
          <w:szCs w:val="24"/>
          <w:lang w:val="sv-SE"/>
        </w:rPr>
        <w:tab/>
      </w:r>
      <w:r w:rsidR="005B60BC" w:rsidRPr="000C56F9">
        <w:rPr>
          <w:rFonts w:ascii="Times New Roman" w:hAnsi="Times New Roman" w:cs="Times New Roman"/>
          <w:sz w:val="24"/>
          <w:szCs w:val="24"/>
          <w:lang w:val="sv-SE"/>
        </w:rPr>
        <w:t>[skrattar] Ja, en del av medlemsavgiften går till EU:s bistånd helt enkelt. </w:t>
      </w:r>
    </w:p>
    <w:p w14:paraId="12A8EC62" w14:textId="5A10E5DD" w:rsidR="005B60BC" w:rsidRPr="000C56F9" w:rsidRDefault="008B3ABF"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005B60BC" w:rsidRPr="000C56F9">
        <w:rPr>
          <w:rFonts w:ascii="Times New Roman" w:hAnsi="Times New Roman" w:cs="Times New Roman"/>
          <w:sz w:val="24"/>
          <w:szCs w:val="24"/>
          <w:lang w:val="sv-SE"/>
        </w:rPr>
        <w:tab/>
        <w:t xml:space="preserve">Precis, och </w:t>
      </w:r>
      <w:r w:rsidR="00CE5EB8" w:rsidRPr="000C56F9">
        <w:rPr>
          <w:rFonts w:ascii="Times New Roman" w:hAnsi="Times New Roman" w:cs="Times New Roman"/>
          <w:sz w:val="24"/>
          <w:szCs w:val="24"/>
          <w:lang w:val="sv-SE"/>
        </w:rPr>
        <w:t>då redovisar</w:t>
      </w:r>
      <w:r w:rsidR="005B60BC" w:rsidRPr="000C56F9">
        <w:rPr>
          <w:rFonts w:ascii="Times New Roman" w:hAnsi="Times New Roman" w:cs="Times New Roman"/>
          <w:sz w:val="24"/>
          <w:szCs w:val="24"/>
          <w:lang w:val="sv-SE"/>
        </w:rPr>
        <w:t xml:space="preserve"> man den som bistånd och då ska den in i de här 56 miljarderna också. </w:t>
      </w:r>
    </w:p>
    <w:p w14:paraId="2947EC5D" w14:textId="32B4680B" w:rsidR="005B60BC" w:rsidRPr="000C56F9" w:rsidRDefault="008B3ABF"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005B60BC" w:rsidRPr="000C56F9">
        <w:rPr>
          <w:rFonts w:ascii="Times New Roman" w:hAnsi="Times New Roman" w:cs="Times New Roman"/>
          <w:sz w:val="24"/>
          <w:szCs w:val="24"/>
          <w:lang w:val="sv-SE"/>
        </w:rPr>
        <w:tab/>
        <w:t>Och det är det enskilt största stödet?</w:t>
      </w:r>
    </w:p>
    <w:p w14:paraId="4EE3C826" w14:textId="6766970C" w:rsidR="005B60BC" w:rsidRPr="000C56F9" w:rsidRDefault="008B3ABF"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005B60BC" w:rsidRPr="000C56F9">
        <w:rPr>
          <w:rFonts w:ascii="Times New Roman" w:hAnsi="Times New Roman" w:cs="Times New Roman"/>
          <w:sz w:val="24"/>
          <w:szCs w:val="24"/>
          <w:lang w:val="sv-SE"/>
        </w:rPr>
        <w:tab/>
      </w:r>
      <w:r w:rsidR="005B2067" w:rsidRPr="000C56F9">
        <w:rPr>
          <w:rFonts w:ascii="Times New Roman" w:hAnsi="Times New Roman" w:cs="Times New Roman"/>
          <w:sz w:val="24"/>
          <w:szCs w:val="24"/>
          <w:lang w:val="sv-SE"/>
        </w:rPr>
        <w:t>Exakt, och det brukade vara kostnader för flyktingmottagande i Sverige som var den största delen. Om man tittar nu, det som är intressant, för då brukar man ju följa Migrationsverkets prognoser när man skriver ut hur mycket pengar man vi</w:t>
      </w:r>
      <w:r w:rsidR="00D64D34">
        <w:rPr>
          <w:rFonts w:ascii="Times New Roman" w:hAnsi="Times New Roman" w:cs="Times New Roman"/>
          <w:sz w:val="24"/>
          <w:szCs w:val="24"/>
          <w:lang w:val="sv-SE"/>
        </w:rPr>
        <w:t>ger</w:t>
      </w:r>
      <w:r w:rsidR="005B2067" w:rsidRPr="000C56F9">
        <w:rPr>
          <w:rFonts w:ascii="Times New Roman" w:hAnsi="Times New Roman" w:cs="Times New Roman"/>
          <w:sz w:val="24"/>
          <w:szCs w:val="24"/>
          <w:lang w:val="sv-SE"/>
        </w:rPr>
        <w:t xml:space="preserve"> för migrationskostnader åren som kommer framöver. Det här tycker jag är ganska intressant faktiskt</w:t>
      </w:r>
      <w:r w:rsidR="00D64D34">
        <w:rPr>
          <w:rFonts w:ascii="Times New Roman" w:hAnsi="Times New Roman" w:cs="Times New Roman"/>
          <w:sz w:val="24"/>
          <w:szCs w:val="24"/>
          <w:lang w:val="sv-SE"/>
        </w:rPr>
        <w:t xml:space="preserve">, </w:t>
      </w:r>
      <w:r w:rsidR="005B2067" w:rsidRPr="000C56F9">
        <w:rPr>
          <w:rFonts w:ascii="Times New Roman" w:hAnsi="Times New Roman" w:cs="Times New Roman"/>
          <w:sz w:val="24"/>
          <w:szCs w:val="24"/>
          <w:lang w:val="sv-SE"/>
        </w:rPr>
        <w:t>att man ser att för 2024 så har man i propositionen då vigt 1,6 miljarder medan Migrationsverkets prognos huvudsakligen säger att kostnaden beräknas att gå till 1,7 miljarder</w:t>
      </w:r>
      <w:r w:rsidR="00D64D34">
        <w:rPr>
          <w:rFonts w:ascii="Times New Roman" w:hAnsi="Times New Roman" w:cs="Times New Roman"/>
          <w:sz w:val="24"/>
          <w:szCs w:val="24"/>
          <w:lang w:val="sv-SE"/>
        </w:rPr>
        <w:t>, s</w:t>
      </w:r>
      <w:r w:rsidR="005B2067" w:rsidRPr="000C56F9">
        <w:rPr>
          <w:rFonts w:ascii="Times New Roman" w:hAnsi="Times New Roman" w:cs="Times New Roman"/>
          <w:sz w:val="24"/>
          <w:szCs w:val="24"/>
          <w:lang w:val="sv-SE"/>
        </w:rPr>
        <w:t>å det är en skillnad på 200 miljarder där</w:t>
      </w:r>
      <w:r w:rsidR="00D64D34">
        <w:rPr>
          <w:rFonts w:ascii="Times New Roman" w:hAnsi="Times New Roman" w:cs="Times New Roman"/>
          <w:sz w:val="24"/>
          <w:szCs w:val="24"/>
          <w:lang w:val="sv-SE"/>
        </w:rPr>
        <w:t>. O</w:t>
      </w:r>
      <w:r w:rsidR="005B2067" w:rsidRPr="000C56F9">
        <w:rPr>
          <w:rFonts w:ascii="Times New Roman" w:hAnsi="Times New Roman" w:cs="Times New Roman"/>
          <w:sz w:val="24"/>
          <w:szCs w:val="24"/>
          <w:lang w:val="sv-SE"/>
        </w:rPr>
        <w:t>ch för 2026 så är</w:t>
      </w:r>
      <w:r w:rsidR="00D64D34">
        <w:rPr>
          <w:rFonts w:ascii="Times New Roman" w:hAnsi="Times New Roman" w:cs="Times New Roman"/>
          <w:sz w:val="24"/>
          <w:szCs w:val="24"/>
          <w:lang w:val="sv-SE"/>
        </w:rPr>
        <w:t xml:space="preserve"> </w:t>
      </w:r>
      <w:r w:rsidR="005B2067" w:rsidRPr="000C56F9">
        <w:rPr>
          <w:rFonts w:ascii="Times New Roman" w:hAnsi="Times New Roman" w:cs="Times New Roman"/>
          <w:sz w:val="24"/>
          <w:szCs w:val="24"/>
          <w:lang w:val="sv-SE"/>
        </w:rPr>
        <w:t>säg budgetpropositionen 2,6 miljarder</w:t>
      </w:r>
      <w:r w:rsidR="00D64D34">
        <w:rPr>
          <w:rFonts w:ascii="Times New Roman" w:hAnsi="Times New Roman" w:cs="Times New Roman"/>
          <w:sz w:val="24"/>
          <w:szCs w:val="24"/>
          <w:lang w:val="sv-SE"/>
        </w:rPr>
        <w:t xml:space="preserve">, </w:t>
      </w:r>
      <w:r w:rsidR="005B2067" w:rsidRPr="000C56F9">
        <w:rPr>
          <w:rFonts w:ascii="Times New Roman" w:hAnsi="Times New Roman" w:cs="Times New Roman"/>
          <w:sz w:val="24"/>
          <w:szCs w:val="24"/>
          <w:lang w:val="sv-SE"/>
        </w:rPr>
        <w:t>medan</w:t>
      </w:r>
      <w:r w:rsidR="00D64D34">
        <w:rPr>
          <w:rFonts w:ascii="Times New Roman" w:hAnsi="Times New Roman" w:cs="Times New Roman"/>
          <w:sz w:val="24"/>
          <w:szCs w:val="24"/>
          <w:lang w:val="sv-SE"/>
        </w:rPr>
        <w:t xml:space="preserve"> </w:t>
      </w:r>
      <w:r w:rsidR="005B2067" w:rsidRPr="000C56F9">
        <w:rPr>
          <w:rFonts w:ascii="Times New Roman" w:hAnsi="Times New Roman" w:cs="Times New Roman"/>
          <w:sz w:val="24"/>
          <w:szCs w:val="24"/>
          <w:lang w:val="sv-SE"/>
        </w:rPr>
        <w:t xml:space="preserve">Migrationsverkets prognoser är 0,8 miljarder. </w:t>
      </w:r>
      <w:r w:rsidR="00D64D34">
        <w:rPr>
          <w:rFonts w:ascii="Times New Roman" w:hAnsi="Times New Roman" w:cs="Times New Roman"/>
          <w:sz w:val="24"/>
          <w:szCs w:val="24"/>
          <w:lang w:val="sv-SE"/>
        </w:rPr>
        <w:t>Och de</w:t>
      </w:r>
      <w:r w:rsidR="005B2067" w:rsidRPr="000C56F9">
        <w:rPr>
          <w:rFonts w:ascii="Times New Roman" w:hAnsi="Times New Roman" w:cs="Times New Roman"/>
          <w:sz w:val="24"/>
          <w:szCs w:val="24"/>
          <w:lang w:val="sv-SE"/>
        </w:rPr>
        <w:t xml:space="preserve">t här är en stor skillnad och den påverkar ju så att säga dem medel som man då budgeterar för </w:t>
      </w:r>
      <w:r w:rsidR="00045C31" w:rsidRPr="000C56F9">
        <w:rPr>
          <w:rFonts w:ascii="Times New Roman" w:hAnsi="Times New Roman" w:cs="Times New Roman"/>
          <w:sz w:val="24"/>
          <w:szCs w:val="24"/>
          <w:lang w:val="sv-SE"/>
        </w:rPr>
        <w:t>utgiftsområde</w:t>
      </w:r>
      <w:r w:rsidR="005B2067" w:rsidRPr="000C56F9">
        <w:rPr>
          <w:rFonts w:ascii="Times New Roman" w:hAnsi="Times New Roman" w:cs="Times New Roman"/>
          <w:sz w:val="24"/>
          <w:szCs w:val="24"/>
          <w:lang w:val="sv-SE"/>
        </w:rPr>
        <w:t xml:space="preserve"> 7, alltså för biståndet i övrigt</w:t>
      </w:r>
      <w:r w:rsidR="00D64D34">
        <w:rPr>
          <w:rFonts w:ascii="Times New Roman" w:hAnsi="Times New Roman" w:cs="Times New Roman"/>
          <w:sz w:val="24"/>
          <w:szCs w:val="24"/>
          <w:lang w:val="sv-SE"/>
        </w:rPr>
        <w:t>. O</w:t>
      </w:r>
      <w:r w:rsidR="005B2067" w:rsidRPr="000C56F9">
        <w:rPr>
          <w:rFonts w:ascii="Times New Roman" w:hAnsi="Times New Roman" w:cs="Times New Roman"/>
          <w:sz w:val="24"/>
          <w:szCs w:val="24"/>
          <w:lang w:val="sv-SE"/>
        </w:rPr>
        <w:t>ch varför är den här skillnaden? Det har jag inte lyckats ta reda på. </w:t>
      </w:r>
    </w:p>
    <w:p w14:paraId="54764E37" w14:textId="17ADAA0F" w:rsidR="005B2067" w:rsidRPr="000C56F9" w:rsidRDefault="008B3ABF"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005B2067" w:rsidRPr="000C56F9">
        <w:rPr>
          <w:rFonts w:ascii="Times New Roman" w:hAnsi="Times New Roman" w:cs="Times New Roman"/>
          <w:sz w:val="24"/>
          <w:szCs w:val="24"/>
          <w:lang w:val="sv-SE"/>
        </w:rPr>
        <w:tab/>
        <w:t>Det är något vi får gräva i framöver här. Det är inget som framgår från Migrationsverket prognoser helt enkelt? Så att det är lite spännande. </w:t>
      </w:r>
    </w:p>
    <w:p w14:paraId="59844ADA" w14:textId="0E597571" w:rsidR="005B2067" w:rsidRPr="000C56F9" w:rsidRDefault="008B3ABF"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005B2067" w:rsidRPr="000C56F9">
        <w:rPr>
          <w:rFonts w:ascii="Times New Roman" w:hAnsi="Times New Roman" w:cs="Times New Roman"/>
          <w:sz w:val="24"/>
          <w:szCs w:val="24"/>
          <w:lang w:val="sv-SE"/>
        </w:rPr>
        <w:tab/>
      </w:r>
      <w:r w:rsidR="004E6058" w:rsidRPr="000C56F9">
        <w:rPr>
          <w:rFonts w:ascii="Times New Roman" w:hAnsi="Times New Roman" w:cs="Times New Roman"/>
          <w:sz w:val="24"/>
          <w:szCs w:val="24"/>
          <w:lang w:val="sv-SE"/>
        </w:rPr>
        <w:t xml:space="preserve">Nej, man kan inte läsa ut någonting om det i </w:t>
      </w:r>
      <w:r w:rsidR="00D64D34">
        <w:rPr>
          <w:rFonts w:ascii="Times New Roman" w:hAnsi="Times New Roman" w:cs="Times New Roman"/>
          <w:sz w:val="24"/>
          <w:szCs w:val="24"/>
          <w:lang w:val="sv-SE"/>
        </w:rPr>
        <w:t>b</w:t>
      </w:r>
      <w:r w:rsidR="004E6058" w:rsidRPr="000C56F9">
        <w:rPr>
          <w:rFonts w:ascii="Times New Roman" w:hAnsi="Times New Roman" w:cs="Times New Roman"/>
          <w:sz w:val="24"/>
          <w:szCs w:val="24"/>
          <w:lang w:val="sv-SE"/>
        </w:rPr>
        <w:t>udgetpropositionen vad gäller utgiftsområde</w:t>
      </w:r>
      <w:r w:rsidR="00D64D34">
        <w:rPr>
          <w:rFonts w:ascii="Times New Roman" w:hAnsi="Times New Roman" w:cs="Times New Roman"/>
          <w:sz w:val="24"/>
          <w:szCs w:val="24"/>
          <w:lang w:val="sv-SE"/>
        </w:rPr>
        <w:t xml:space="preserve"> 7</w:t>
      </w:r>
      <w:r w:rsidR="004E6058" w:rsidRPr="000C56F9">
        <w:rPr>
          <w:rFonts w:ascii="Times New Roman" w:hAnsi="Times New Roman" w:cs="Times New Roman"/>
          <w:sz w:val="24"/>
          <w:szCs w:val="24"/>
          <w:lang w:val="sv-SE"/>
        </w:rPr>
        <w:t xml:space="preserve">, inte heller på det som är utgiftsområde </w:t>
      </w:r>
      <w:r w:rsidR="00D64D34">
        <w:rPr>
          <w:rFonts w:ascii="Times New Roman" w:hAnsi="Times New Roman" w:cs="Times New Roman"/>
          <w:sz w:val="24"/>
          <w:szCs w:val="24"/>
          <w:lang w:val="sv-SE"/>
        </w:rPr>
        <w:t>8</w:t>
      </w:r>
      <w:r w:rsidR="004E6058" w:rsidRPr="000C56F9">
        <w:rPr>
          <w:rFonts w:ascii="Times New Roman" w:hAnsi="Times New Roman" w:cs="Times New Roman"/>
          <w:sz w:val="24"/>
          <w:szCs w:val="24"/>
          <w:lang w:val="sv-SE"/>
        </w:rPr>
        <w:t xml:space="preserve"> som är migrationsområdet och man kan inte läsa ut det i Migrationsverkets prognoser. Det är möjligt att man på justitiedepartementet här börjar hoppa och säger att: “Det här vet vi varför”, och då får de ju höra av sig till EBA tycker jag. </w:t>
      </w:r>
    </w:p>
    <w:p w14:paraId="21FBDB52" w14:textId="12F97F43" w:rsidR="005460CE" w:rsidRPr="000C56F9" w:rsidRDefault="00EA675E"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lastRenderedPageBreak/>
        <w:t>NÖ:</w:t>
      </w:r>
      <w:r w:rsidR="005460CE" w:rsidRPr="000C56F9">
        <w:rPr>
          <w:rFonts w:ascii="Times New Roman" w:hAnsi="Times New Roman" w:cs="Times New Roman"/>
          <w:sz w:val="24"/>
          <w:szCs w:val="24"/>
          <w:lang w:val="sv-SE"/>
        </w:rPr>
        <w:tab/>
      </w:r>
      <w:proofErr w:type="spellStart"/>
      <w:r w:rsidR="005460CE" w:rsidRPr="000C56F9">
        <w:rPr>
          <w:rFonts w:ascii="Times New Roman" w:hAnsi="Times New Roman" w:cs="Times New Roman"/>
          <w:sz w:val="24"/>
          <w:szCs w:val="24"/>
          <w:lang w:val="sv-SE"/>
        </w:rPr>
        <w:t>Yes</w:t>
      </w:r>
      <w:proofErr w:type="spellEnd"/>
      <w:r w:rsidR="005460CE" w:rsidRPr="000C56F9">
        <w:rPr>
          <w:rFonts w:ascii="Times New Roman" w:hAnsi="Times New Roman" w:cs="Times New Roman"/>
          <w:sz w:val="24"/>
          <w:szCs w:val="24"/>
          <w:lang w:val="sv-SE"/>
        </w:rPr>
        <w:t>, och det man kan säga</w:t>
      </w:r>
      <w:r w:rsidR="00632F84">
        <w:rPr>
          <w:rFonts w:ascii="Times New Roman" w:hAnsi="Times New Roman" w:cs="Times New Roman"/>
          <w:sz w:val="24"/>
          <w:szCs w:val="24"/>
          <w:lang w:val="sv-SE"/>
        </w:rPr>
        <w:t xml:space="preserve">, </w:t>
      </w:r>
      <w:r w:rsidR="005460CE" w:rsidRPr="000C56F9">
        <w:rPr>
          <w:rFonts w:ascii="Times New Roman" w:hAnsi="Times New Roman" w:cs="Times New Roman"/>
          <w:sz w:val="24"/>
          <w:szCs w:val="24"/>
          <w:lang w:val="sv-SE"/>
        </w:rPr>
        <w:t>för att knyta tillbaka det till dem pengarna som går till bistånd och hur de fördelas</w:t>
      </w:r>
      <w:r w:rsidR="00632F84">
        <w:rPr>
          <w:rFonts w:ascii="Times New Roman" w:hAnsi="Times New Roman" w:cs="Times New Roman"/>
          <w:sz w:val="24"/>
          <w:szCs w:val="24"/>
          <w:lang w:val="sv-SE"/>
        </w:rPr>
        <w:t xml:space="preserve">, </w:t>
      </w:r>
      <w:r w:rsidR="005460CE" w:rsidRPr="000C56F9">
        <w:rPr>
          <w:rFonts w:ascii="Times New Roman" w:hAnsi="Times New Roman" w:cs="Times New Roman"/>
          <w:sz w:val="24"/>
          <w:szCs w:val="24"/>
          <w:lang w:val="sv-SE"/>
        </w:rPr>
        <w:t>så kan man säga att biståndet i utgiftsområde 7, internationellt bistånd då som man bortser från de här avräkningarna, det är alltså 48,6 miljarder</w:t>
      </w:r>
      <w:r w:rsidR="00632F84">
        <w:rPr>
          <w:rFonts w:ascii="Times New Roman" w:hAnsi="Times New Roman" w:cs="Times New Roman"/>
          <w:sz w:val="24"/>
          <w:szCs w:val="24"/>
          <w:lang w:val="sv-SE"/>
        </w:rPr>
        <w:t>. S</w:t>
      </w:r>
      <w:r w:rsidR="005460CE" w:rsidRPr="000C56F9">
        <w:rPr>
          <w:rFonts w:ascii="Times New Roman" w:hAnsi="Times New Roman" w:cs="Times New Roman"/>
          <w:sz w:val="24"/>
          <w:szCs w:val="24"/>
          <w:lang w:val="sv-SE"/>
        </w:rPr>
        <w:t xml:space="preserve">å det är fortfarande en ansenlig summa helt enkelt. Nästa del är ju resultatredovisningen och det är egentligen </w:t>
      </w:r>
      <w:r w:rsidR="00632F84">
        <w:rPr>
          <w:rFonts w:ascii="Times New Roman" w:hAnsi="Times New Roman" w:cs="Times New Roman"/>
          <w:sz w:val="24"/>
          <w:szCs w:val="24"/>
          <w:lang w:val="sv-SE"/>
        </w:rPr>
        <w:t>två</w:t>
      </w:r>
      <w:r w:rsidR="005460CE" w:rsidRPr="000C56F9">
        <w:rPr>
          <w:rFonts w:ascii="Times New Roman" w:hAnsi="Times New Roman" w:cs="Times New Roman"/>
          <w:sz w:val="24"/>
          <w:szCs w:val="24"/>
          <w:lang w:val="sv-SE"/>
        </w:rPr>
        <w:t xml:space="preserve"> huvudsakliga avdelningar. Det är dels en resultatredovisning där man går igenom avsnitt för avsnitt utifrån en viss struktur, ett antal olika egentligen prioriterade områden, och så beskriver regeringen vad som har gjorts inom det området och ett antal resultat, </w:t>
      </w:r>
      <w:proofErr w:type="gramStart"/>
      <w:r w:rsidR="005460CE" w:rsidRPr="000C56F9">
        <w:rPr>
          <w:rFonts w:ascii="Times New Roman" w:hAnsi="Times New Roman" w:cs="Times New Roman"/>
          <w:sz w:val="24"/>
          <w:szCs w:val="24"/>
          <w:lang w:val="sv-SE"/>
        </w:rPr>
        <w:t>och sen</w:t>
      </w:r>
      <w:proofErr w:type="gramEnd"/>
      <w:r w:rsidR="005460CE" w:rsidRPr="000C56F9">
        <w:rPr>
          <w:rFonts w:ascii="Times New Roman" w:hAnsi="Times New Roman" w:cs="Times New Roman"/>
          <w:sz w:val="24"/>
          <w:szCs w:val="24"/>
          <w:lang w:val="sv-SE"/>
        </w:rPr>
        <w:t xml:space="preserve"> så ett avsnitt som är regeringens bedömning, där man också säger vad man tycker om det här och analys om vad som var bra och dåligt helt enkelt. Här kommer vi tillbaka till det här med regeringens aviserade resultatagenda för den här resultatstrukturen utgår från det som fanns tidigare</w:t>
      </w:r>
      <w:r w:rsidR="005E6083">
        <w:rPr>
          <w:rFonts w:ascii="Times New Roman" w:hAnsi="Times New Roman" w:cs="Times New Roman"/>
          <w:sz w:val="24"/>
          <w:szCs w:val="24"/>
          <w:lang w:val="sv-SE"/>
        </w:rPr>
        <w:t>,</w:t>
      </w:r>
      <w:r w:rsidR="005460CE" w:rsidRPr="000C56F9">
        <w:rPr>
          <w:rFonts w:ascii="Times New Roman" w:hAnsi="Times New Roman" w:cs="Times New Roman"/>
          <w:sz w:val="24"/>
          <w:szCs w:val="24"/>
          <w:lang w:val="sv-SE"/>
        </w:rPr>
        <w:t xml:space="preserve"> så att här får vi anta att det kommer bli något nytt framöver</w:t>
      </w:r>
      <w:r w:rsidR="000C56F9">
        <w:rPr>
          <w:rFonts w:ascii="Times New Roman" w:hAnsi="Times New Roman" w:cs="Times New Roman"/>
          <w:sz w:val="24"/>
          <w:szCs w:val="24"/>
          <w:lang w:val="sv-SE"/>
        </w:rPr>
        <w:t xml:space="preserve">. Men </w:t>
      </w:r>
      <w:r w:rsidR="005460CE" w:rsidRPr="000C56F9">
        <w:rPr>
          <w:rFonts w:ascii="Times New Roman" w:hAnsi="Times New Roman" w:cs="Times New Roman"/>
          <w:sz w:val="24"/>
          <w:szCs w:val="24"/>
          <w:lang w:val="sv-SE"/>
        </w:rPr>
        <w:t>det är en struktur som vi,</w:t>
      </w:r>
      <w:r w:rsidR="000C56F9">
        <w:rPr>
          <w:rFonts w:ascii="Times New Roman" w:hAnsi="Times New Roman" w:cs="Times New Roman"/>
          <w:sz w:val="24"/>
          <w:szCs w:val="24"/>
          <w:lang w:val="sv-SE"/>
        </w:rPr>
        <w:t xml:space="preserve"> ja, i alla fall</w:t>
      </w:r>
      <w:r w:rsidR="005460CE" w:rsidRPr="000C56F9">
        <w:rPr>
          <w:rFonts w:ascii="Times New Roman" w:hAnsi="Times New Roman" w:cs="Times New Roman"/>
          <w:sz w:val="24"/>
          <w:szCs w:val="24"/>
          <w:lang w:val="sv-SE"/>
        </w:rPr>
        <w:t xml:space="preserve"> känner igen oss i väldigt mycket sen tidigare</w:t>
      </w:r>
      <w:r w:rsidR="001A3B60">
        <w:rPr>
          <w:rFonts w:ascii="Times New Roman" w:hAnsi="Times New Roman" w:cs="Times New Roman"/>
          <w:sz w:val="24"/>
          <w:szCs w:val="24"/>
          <w:lang w:val="sv-SE"/>
        </w:rPr>
        <w:t xml:space="preserve">, </w:t>
      </w:r>
      <w:r w:rsidR="005460CE" w:rsidRPr="000C56F9">
        <w:rPr>
          <w:rFonts w:ascii="Times New Roman" w:hAnsi="Times New Roman" w:cs="Times New Roman"/>
          <w:sz w:val="24"/>
          <w:szCs w:val="24"/>
          <w:lang w:val="sv-SE"/>
        </w:rPr>
        <w:t>kan man säga.</w:t>
      </w:r>
    </w:p>
    <w:p w14:paraId="5BEE6270" w14:textId="1143CD9C" w:rsidR="00614A72" w:rsidRPr="000C56F9" w:rsidRDefault="002B6A12"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00614A72" w:rsidRPr="000C56F9">
        <w:rPr>
          <w:rFonts w:ascii="Times New Roman" w:hAnsi="Times New Roman" w:cs="Times New Roman"/>
          <w:sz w:val="24"/>
          <w:szCs w:val="24"/>
          <w:lang w:val="sv-SE"/>
        </w:rPr>
        <w:tab/>
        <w:t>Det är Ukraina, humanitärt bistånd, demokrati, jämställdhet, miljö, klimat, fred och inkluderande samhällen, handel i ekonomisk utveckling, migration, global hälsa, utbildning och forskning. Och vi ska väl inte gå in på alla de områdena kanske</w:t>
      </w:r>
      <w:r w:rsidR="001A3B60">
        <w:rPr>
          <w:rFonts w:ascii="Times New Roman" w:hAnsi="Times New Roman" w:cs="Times New Roman"/>
          <w:sz w:val="24"/>
          <w:szCs w:val="24"/>
          <w:lang w:val="sv-SE"/>
        </w:rPr>
        <w:t>?</w:t>
      </w:r>
    </w:p>
    <w:p w14:paraId="59EAA487" w14:textId="7CA7EEDF" w:rsidR="00D8341E" w:rsidRPr="000C56F9" w:rsidRDefault="002B6A12" w:rsidP="00D8341E">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00D8341E" w:rsidRPr="000C56F9">
        <w:rPr>
          <w:rFonts w:ascii="Times New Roman" w:hAnsi="Times New Roman" w:cs="Times New Roman"/>
          <w:sz w:val="24"/>
          <w:szCs w:val="24"/>
          <w:lang w:val="sv-SE"/>
        </w:rPr>
        <w:tab/>
        <w:t xml:space="preserve">Nej, då blir det en lång </w:t>
      </w:r>
      <w:proofErr w:type="spellStart"/>
      <w:r w:rsidR="00D8341E" w:rsidRPr="000C56F9">
        <w:rPr>
          <w:rFonts w:ascii="Times New Roman" w:hAnsi="Times New Roman" w:cs="Times New Roman"/>
          <w:sz w:val="24"/>
          <w:szCs w:val="24"/>
          <w:lang w:val="sv-SE"/>
        </w:rPr>
        <w:t>podd</w:t>
      </w:r>
      <w:proofErr w:type="spellEnd"/>
      <w:r w:rsidR="00D8341E" w:rsidRPr="000C56F9">
        <w:rPr>
          <w:rFonts w:ascii="Times New Roman" w:hAnsi="Times New Roman" w:cs="Times New Roman"/>
          <w:sz w:val="24"/>
          <w:szCs w:val="24"/>
          <w:lang w:val="sv-SE"/>
        </w:rPr>
        <w:t>. </w:t>
      </w:r>
    </w:p>
    <w:p w14:paraId="777648D8" w14:textId="58394E87" w:rsidR="00D8341E" w:rsidRPr="000C56F9" w:rsidRDefault="002B6A12" w:rsidP="00D8341E">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00D8341E" w:rsidRPr="000C56F9">
        <w:rPr>
          <w:rFonts w:ascii="Times New Roman" w:hAnsi="Times New Roman" w:cs="Times New Roman"/>
          <w:sz w:val="24"/>
          <w:szCs w:val="24"/>
          <w:lang w:val="sv-SE"/>
        </w:rPr>
        <w:tab/>
        <w:t xml:space="preserve">Vi kan väl </w:t>
      </w:r>
      <w:r w:rsidR="0033629B" w:rsidRPr="000C56F9">
        <w:rPr>
          <w:rFonts w:ascii="Times New Roman" w:hAnsi="Times New Roman" w:cs="Times New Roman"/>
          <w:sz w:val="24"/>
          <w:szCs w:val="24"/>
          <w:lang w:val="sv-SE"/>
        </w:rPr>
        <w:t>övergripande</w:t>
      </w:r>
      <w:r w:rsidR="00D8341E" w:rsidRPr="000C56F9">
        <w:rPr>
          <w:rFonts w:ascii="Times New Roman" w:hAnsi="Times New Roman" w:cs="Times New Roman"/>
          <w:sz w:val="24"/>
          <w:szCs w:val="24"/>
          <w:lang w:val="sv-SE"/>
        </w:rPr>
        <w:t xml:space="preserve"> säga att regeringen har ju då en övergripande bedömning om målsättning som säger att: “Ja</w:t>
      </w:r>
      <w:r w:rsidR="000C56F9">
        <w:rPr>
          <w:rFonts w:ascii="Times New Roman" w:hAnsi="Times New Roman" w:cs="Times New Roman"/>
          <w:sz w:val="24"/>
          <w:szCs w:val="24"/>
          <w:lang w:val="sv-SE"/>
        </w:rPr>
        <w:t xml:space="preserve">, men </w:t>
      </w:r>
      <w:r w:rsidR="00D8341E" w:rsidRPr="000C56F9">
        <w:rPr>
          <w:rFonts w:ascii="Times New Roman" w:hAnsi="Times New Roman" w:cs="Times New Roman"/>
          <w:sz w:val="24"/>
          <w:szCs w:val="24"/>
          <w:lang w:val="sv-SE"/>
        </w:rPr>
        <w:t>enligt de mål och prioriterar som styrde verksamheten 2022 så är det här i huvudsak tillfredsställande.</w:t>
      </w:r>
      <w:r w:rsidR="001A3B60">
        <w:rPr>
          <w:rFonts w:ascii="Times New Roman" w:hAnsi="Times New Roman" w:cs="Times New Roman"/>
          <w:sz w:val="24"/>
          <w:szCs w:val="24"/>
          <w:lang w:val="sv-SE"/>
        </w:rPr>
        <w:t>”</w:t>
      </w:r>
    </w:p>
    <w:p w14:paraId="53B374D8" w14:textId="56637D1E"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Precis</w:t>
      </w:r>
      <w:r w:rsidR="005A0CFE">
        <w:rPr>
          <w:rFonts w:ascii="Times New Roman" w:hAnsi="Times New Roman" w:cs="Times New Roman"/>
          <w:sz w:val="24"/>
          <w:szCs w:val="24"/>
          <w:lang w:val="sv-SE"/>
        </w:rPr>
        <w:t xml:space="preserve">. Och de </w:t>
      </w:r>
      <w:r w:rsidRPr="000C56F9">
        <w:rPr>
          <w:rFonts w:ascii="Times New Roman" w:hAnsi="Times New Roman" w:cs="Times New Roman"/>
          <w:sz w:val="24"/>
          <w:szCs w:val="24"/>
          <w:lang w:val="sv-SE"/>
        </w:rPr>
        <w:t xml:space="preserve">landar ju också i att de ser möjligheter till förbättringar, vilket ju är </w:t>
      </w:r>
      <w:r w:rsidR="005A0CFE">
        <w:rPr>
          <w:rFonts w:ascii="Times New Roman" w:hAnsi="Times New Roman" w:cs="Times New Roman"/>
          <w:sz w:val="24"/>
          <w:szCs w:val="24"/>
          <w:lang w:val="sv-SE"/>
        </w:rPr>
        <w:t xml:space="preserve">helt </w:t>
      </w:r>
      <w:r w:rsidRPr="000C56F9">
        <w:rPr>
          <w:rFonts w:ascii="Times New Roman" w:hAnsi="Times New Roman" w:cs="Times New Roman"/>
          <w:sz w:val="24"/>
          <w:szCs w:val="24"/>
          <w:lang w:val="sv-SE"/>
        </w:rPr>
        <w:t xml:space="preserve">naturligt när man </w:t>
      </w:r>
      <w:r w:rsidR="00BA23EC" w:rsidRPr="000C56F9">
        <w:rPr>
          <w:rFonts w:ascii="Times New Roman" w:hAnsi="Times New Roman" w:cs="Times New Roman"/>
          <w:sz w:val="24"/>
          <w:szCs w:val="24"/>
          <w:lang w:val="sv-SE"/>
        </w:rPr>
        <w:t>aviserat att</w:t>
      </w:r>
      <w:r w:rsidRPr="000C56F9">
        <w:rPr>
          <w:rFonts w:ascii="Times New Roman" w:hAnsi="Times New Roman" w:cs="Times New Roman"/>
          <w:sz w:val="24"/>
          <w:szCs w:val="24"/>
          <w:lang w:val="sv-SE"/>
        </w:rPr>
        <w:t xml:space="preserve"> man ska göra en stor reformagenda, så att så är det ju. Man kan säga någonting om att</w:t>
      </w:r>
      <w:r w:rsidR="005A0CFE">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 xml:space="preserve"> jag tycker det är liksom intressant om de lyfter ett antal </w:t>
      </w:r>
      <w:r w:rsidR="000C56F9">
        <w:rPr>
          <w:rFonts w:ascii="Times New Roman" w:hAnsi="Times New Roman" w:cs="Times New Roman"/>
          <w:sz w:val="24"/>
          <w:szCs w:val="24"/>
          <w:lang w:val="sv-SE"/>
        </w:rPr>
        <w:t>så klart</w:t>
      </w:r>
      <w:r w:rsidRPr="000C56F9">
        <w:rPr>
          <w:rFonts w:ascii="Times New Roman" w:hAnsi="Times New Roman" w:cs="Times New Roman"/>
          <w:sz w:val="24"/>
          <w:szCs w:val="24"/>
          <w:lang w:val="sv-SE"/>
        </w:rPr>
        <w:t xml:space="preserve"> EBA-rapporter för att förklara de resultat som man bistånden har lett till</w:t>
      </w:r>
      <w:r w:rsidR="0002676E">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där EBA har utvärderingar eller studier som har resultatinformation om bland annat SRHR, om sociala trygghetssystem</w:t>
      </w:r>
      <w:r w:rsidR="0002676E">
        <w:rPr>
          <w:rFonts w:ascii="Times New Roman" w:hAnsi="Times New Roman" w:cs="Times New Roman"/>
          <w:sz w:val="24"/>
          <w:szCs w:val="24"/>
          <w:lang w:val="sv-SE"/>
        </w:rPr>
        <w:t>.</w:t>
      </w:r>
      <w:r w:rsidRPr="000C56F9">
        <w:rPr>
          <w:rFonts w:ascii="Times New Roman" w:hAnsi="Times New Roman" w:cs="Times New Roman"/>
          <w:sz w:val="24"/>
          <w:szCs w:val="24"/>
          <w:lang w:val="sv-SE"/>
        </w:rPr>
        <w:t xml:space="preserve"> </w:t>
      </w:r>
      <w:r w:rsidR="0002676E">
        <w:rPr>
          <w:rFonts w:ascii="Times New Roman" w:hAnsi="Times New Roman" w:cs="Times New Roman"/>
          <w:sz w:val="24"/>
          <w:szCs w:val="24"/>
          <w:lang w:val="sv-SE"/>
        </w:rPr>
        <w:t>Ä</w:t>
      </w:r>
      <w:r w:rsidRPr="000C56F9">
        <w:rPr>
          <w:rFonts w:ascii="Times New Roman" w:hAnsi="Times New Roman" w:cs="Times New Roman"/>
          <w:sz w:val="24"/>
          <w:szCs w:val="24"/>
          <w:lang w:val="sv-SE"/>
        </w:rPr>
        <w:t>r det något mer? Jo, det tycker jag är mest upprörande, det är</w:t>
      </w:r>
      <w:r w:rsidR="00466AB8">
        <w:rPr>
          <w:rFonts w:ascii="Times New Roman" w:hAnsi="Times New Roman" w:cs="Times New Roman"/>
          <w:sz w:val="24"/>
          <w:szCs w:val="24"/>
          <w:lang w:val="sv-SE"/>
        </w:rPr>
        <w:t xml:space="preserve"> att</w:t>
      </w:r>
      <w:r w:rsidRPr="000C56F9">
        <w:rPr>
          <w:rFonts w:ascii="Times New Roman" w:hAnsi="Times New Roman" w:cs="Times New Roman"/>
          <w:sz w:val="24"/>
          <w:szCs w:val="24"/>
          <w:lang w:val="sv-SE"/>
        </w:rPr>
        <w:t xml:space="preserve"> man har ett antal avsnitt som ändå trycker på att Sverige har ett stort inflytande på just EU:s biståndspolitik som vi var inne på som också är det enskilt största stödet</w:t>
      </w:r>
      <w:r w:rsidR="00466AB8">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och där har</w:t>
      </w:r>
      <w:r w:rsidR="00466AB8">
        <w:rPr>
          <w:rFonts w:ascii="Times New Roman" w:hAnsi="Times New Roman" w:cs="Times New Roman"/>
          <w:sz w:val="24"/>
          <w:szCs w:val="24"/>
          <w:lang w:val="sv-SE"/>
        </w:rPr>
        <w:t xml:space="preserve"> ju</w:t>
      </w:r>
      <w:r w:rsidRPr="000C56F9">
        <w:rPr>
          <w:rFonts w:ascii="Times New Roman" w:hAnsi="Times New Roman" w:cs="Times New Roman"/>
          <w:sz w:val="24"/>
          <w:szCs w:val="24"/>
          <w:lang w:val="sv-SE"/>
        </w:rPr>
        <w:t xml:space="preserve"> faktiskt EBA två studier på området</w:t>
      </w:r>
      <w:r w:rsidR="00466AB8">
        <w:rPr>
          <w:rFonts w:ascii="Times New Roman" w:hAnsi="Times New Roman" w:cs="Times New Roman"/>
          <w:sz w:val="24"/>
          <w:szCs w:val="24"/>
          <w:lang w:val="sv-SE"/>
        </w:rPr>
        <w:t>. D</w:t>
      </w:r>
      <w:r w:rsidRPr="000C56F9">
        <w:rPr>
          <w:rFonts w:ascii="Times New Roman" w:hAnsi="Times New Roman" w:cs="Times New Roman"/>
          <w:sz w:val="24"/>
          <w:szCs w:val="24"/>
          <w:lang w:val="sv-SE"/>
        </w:rPr>
        <w:t xml:space="preserve">els svenskt </w:t>
      </w:r>
      <w:r w:rsidRPr="000C56F9">
        <w:rPr>
          <w:rFonts w:ascii="Times New Roman" w:hAnsi="Times New Roman" w:cs="Times New Roman"/>
          <w:sz w:val="24"/>
          <w:szCs w:val="24"/>
          <w:lang w:val="sv-SE"/>
        </w:rPr>
        <w:lastRenderedPageBreak/>
        <w:t>inflytande på EU:s bistånd på landnivå</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 xml:space="preserve">kanske </w:t>
      </w:r>
      <w:r w:rsidR="004F4F32" w:rsidRPr="000C56F9">
        <w:rPr>
          <w:rFonts w:ascii="Times New Roman" w:hAnsi="Times New Roman" w:cs="Times New Roman"/>
          <w:sz w:val="24"/>
          <w:szCs w:val="24"/>
          <w:lang w:val="sv-SE"/>
        </w:rPr>
        <w:t>framför allt</w:t>
      </w:r>
      <w:r w:rsidRPr="000C56F9">
        <w:rPr>
          <w:rFonts w:ascii="Times New Roman" w:hAnsi="Times New Roman" w:cs="Times New Roman"/>
          <w:sz w:val="24"/>
          <w:szCs w:val="24"/>
          <w:lang w:val="sv-SE"/>
        </w:rPr>
        <w:t xml:space="preserve"> en jättespännande studie om att Sverige har haft ett jättestort inflytande på formandet av EU:s biståndspolitik i förhandlingar i Bryssel. Så det ska ni inte missa. </w:t>
      </w:r>
    </w:p>
    <w:p w14:paraId="26966560" w14:textId="7F6EB9CE"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 xml:space="preserve">Du är upprörd över </w:t>
      </w:r>
      <w:r w:rsidR="000A11BC" w:rsidRPr="000C56F9">
        <w:rPr>
          <w:rFonts w:ascii="Times New Roman" w:hAnsi="Times New Roman" w:cs="Times New Roman"/>
          <w:sz w:val="24"/>
          <w:szCs w:val="24"/>
          <w:lang w:val="sv-SE"/>
        </w:rPr>
        <w:t>uteblivna</w:t>
      </w:r>
      <w:r w:rsidRPr="000C56F9">
        <w:rPr>
          <w:rFonts w:ascii="Times New Roman" w:hAnsi="Times New Roman" w:cs="Times New Roman"/>
          <w:sz w:val="24"/>
          <w:szCs w:val="24"/>
          <w:lang w:val="sv-SE"/>
        </w:rPr>
        <w:t> referenser. </w:t>
      </w:r>
    </w:p>
    <w:p w14:paraId="72BBE4B8" w14:textId="761C448C"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w:t>
      </w:r>
    </w:p>
    <w:p w14:paraId="2D4266AC" w14:textId="04E9B5F1"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Ja, jag förstår det. </w:t>
      </w:r>
    </w:p>
    <w:p w14:paraId="6769A9D3" w14:textId="77777777"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i det lilla får man vara upprörd, så är det. </w:t>
      </w:r>
    </w:p>
    <w:p w14:paraId="5BA4FF95" w14:textId="0073FEB4"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Men det kan man väl säga att det finns ju ett antal EBA-rapporter, underlagsrapporter</w:t>
      </w:r>
      <w:r w:rsidR="00466AB8">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om i princip alla de här områdena, också de som prioriteras framöver är det som heter politikens inriktning. Vi nämnde ju några</w:t>
      </w:r>
      <w:r w:rsidR="00C326AD">
        <w:rPr>
          <w:rFonts w:ascii="Times New Roman" w:hAnsi="Times New Roman" w:cs="Times New Roman"/>
          <w:sz w:val="24"/>
          <w:szCs w:val="24"/>
          <w:lang w:val="sv-SE"/>
        </w:rPr>
        <w:t>. F</w:t>
      </w:r>
      <w:r w:rsidRPr="000C56F9">
        <w:rPr>
          <w:rFonts w:ascii="Times New Roman" w:hAnsi="Times New Roman" w:cs="Times New Roman"/>
          <w:sz w:val="24"/>
          <w:szCs w:val="24"/>
          <w:lang w:val="sv-SE"/>
        </w:rPr>
        <w:t>ör ett år sedan, då pratade vi om att mycket var på gång och skulle komma</w:t>
      </w:r>
      <w:r w:rsidR="00C326AD">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så man kan väl kort nämna ändå att på vår hemsida finns ju nu en rapport om avräkningar som du nämnde förut. Det finns en rapport om inflytande i multilaterala organisationer. Det kommer väldigt snart finnas en rapport om villkor</w:t>
      </w:r>
      <w:r w:rsidR="00C326AD">
        <w:rPr>
          <w:rFonts w:ascii="Times New Roman" w:hAnsi="Times New Roman" w:cs="Times New Roman"/>
          <w:sz w:val="24"/>
          <w:szCs w:val="24"/>
          <w:lang w:val="sv-SE"/>
        </w:rPr>
        <w:t xml:space="preserve">at </w:t>
      </w:r>
      <w:r w:rsidRPr="000C56F9">
        <w:rPr>
          <w:rFonts w:ascii="Times New Roman" w:hAnsi="Times New Roman" w:cs="Times New Roman"/>
          <w:sz w:val="24"/>
          <w:szCs w:val="24"/>
          <w:lang w:val="sv-SE"/>
        </w:rPr>
        <w:t>bistånd</w:t>
      </w:r>
      <w:r w:rsidR="00C326AD">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och i takt med att den här budgeten börjar gälla ungefär så kommer det ju finnas en rapport om just resultatrapporteringen och om transparens. </w:t>
      </w:r>
    </w:p>
    <w:p w14:paraId="63EDE19A" w14:textId="7D85529C"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Precis, en rapport som helt och hållet fokuserar på det här avsnittet som vi pratar om nu</w:t>
      </w:r>
      <w:r w:rsidR="00C326AD">
        <w:rPr>
          <w:rFonts w:ascii="Times New Roman" w:hAnsi="Times New Roman" w:cs="Times New Roman"/>
          <w:sz w:val="24"/>
          <w:szCs w:val="24"/>
          <w:lang w:val="sv-SE"/>
        </w:rPr>
        <w:t>, r</w:t>
      </w:r>
      <w:r w:rsidRPr="000C56F9">
        <w:rPr>
          <w:rFonts w:ascii="Times New Roman" w:hAnsi="Times New Roman" w:cs="Times New Roman"/>
          <w:sz w:val="24"/>
          <w:szCs w:val="24"/>
          <w:lang w:val="sv-SE"/>
        </w:rPr>
        <w:t>egeringens resultatredovisning till riksdagen. Så där kommer vi säkert komma tillbak</w:t>
      </w:r>
      <w:r w:rsidR="00C326AD">
        <w:rPr>
          <w:rFonts w:ascii="Times New Roman" w:hAnsi="Times New Roman" w:cs="Times New Roman"/>
          <w:sz w:val="24"/>
          <w:szCs w:val="24"/>
          <w:lang w:val="sv-SE"/>
        </w:rPr>
        <w:t>a</w:t>
      </w:r>
      <w:r w:rsidRPr="000C56F9">
        <w:rPr>
          <w:rFonts w:ascii="Times New Roman" w:hAnsi="Times New Roman" w:cs="Times New Roman"/>
          <w:sz w:val="24"/>
          <w:szCs w:val="24"/>
          <w:lang w:val="sv-SE"/>
        </w:rPr>
        <w:t xml:space="preserve"> också i </w:t>
      </w:r>
      <w:proofErr w:type="spellStart"/>
      <w:r w:rsidRPr="000C56F9">
        <w:rPr>
          <w:rFonts w:ascii="Times New Roman" w:hAnsi="Times New Roman" w:cs="Times New Roman"/>
          <w:sz w:val="24"/>
          <w:szCs w:val="24"/>
          <w:lang w:val="sv-SE"/>
        </w:rPr>
        <w:t>podden</w:t>
      </w:r>
      <w:proofErr w:type="spellEnd"/>
      <w:r w:rsidRPr="000C56F9">
        <w:rPr>
          <w:rFonts w:ascii="Times New Roman" w:hAnsi="Times New Roman" w:cs="Times New Roman"/>
          <w:sz w:val="24"/>
          <w:szCs w:val="24"/>
          <w:lang w:val="sv-SE"/>
        </w:rPr>
        <w:t xml:space="preserve">, </w:t>
      </w:r>
      <w:proofErr w:type="spellStart"/>
      <w:r w:rsidRPr="000C56F9">
        <w:rPr>
          <w:rFonts w:ascii="Times New Roman" w:hAnsi="Times New Roman" w:cs="Times New Roman"/>
          <w:sz w:val="24"/>
          <w:szCs w:val="24"/>
          <w:lang w:val="sv-SE"/>
        </w:rPr>
        <w:t>nörda</w:t>
      </w:r>
      <w:proofErr w:type="spellEnd"/>
      <w:r w:rsidRPr="000C56F9">
        <w:rPr>
          <w:rFonts w:ascii="Times New Roman" w:hAnsi="Times New Roman" w:cs="Times New Roman"/>
          <w:sz w:val="24"/>
          <w:szCs w:val="24"/>
          <w:lang w:val="sv-SE"/>
        </w:rPr>
        <w:t xml:space="preserve"> loss rejält på hur det här har sett ut och hur man skulle kunna göra om man skulle vilja förändra</w:t>
      </w:r>
      <w:r w:rsidR="00997CC4">
        <w:rPr>
          <w:rFonts w:ascii="Times New Roman" w:hAnsi="Times New Roman" w:cs="Times New Roman"/>
          <w:sz w:val="24"/>
          <w:szCs w:val="24"/>
          <w:lang w:val="sv-SE"/>
        </w:rPr>
        <w:t xml:space="preserve">. Det </w:t>
      </w:r>
      <w:r w:rsidRPr="000C56F9">
        <w:rPr>
          <w:rFonts w:ascii="Times New Roman" w:hAnsi="Times New Roman" w:cs="Times New Roman"/>
          <w:sz w:val="24"/>
          <w:szCs w:val="24"/>
          <w:lang w:val="sv-SE"/>
        </w:rPr>
        <w:t>kanske man vill. </w:t>
      </w:r>
    </w:p>
    <w:p w14:paraId="37F4AF0E" w14:textId="77777777"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Ska vi gå in på politikens inriktning nu då? </w:t>
      </w:r>
    </w:p>
    <w:p w14:paraId="40EC8B52" w14:textId="77777777"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w:t>
      </w:r>
    </w:p>
    <w:p w14:paraId="4DA99D75" w14:textId="04B15CDC"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Ja, vad är det då man säger att man vill här</w:t>
      </w:r>
      <w:r w:rsidR="0015708A">
        <w:rPr>
          <w:rFonts w:ascii="Times New Roman" w:hAnsi="Times New Roman" w:cs="Times New Roman"/>
          <w:sz w:val="24"/>
          <w:szCs w:val="24"/>
          <w:lang w:val="sv-SE"/>
        </w:rPr>
        <w:t>. O</w:t>
      </w:r>
      <w:r w:rsidRPr="000C56F9">
        <w:rPr>
          <w:rFonts w:ascii="Times New Roman" w:hAnsi="Times New Roman" w:cs="Times New Roman"/>
          <w:sz w:val="24"/>
          <w:szCs w:val="24"/>
          <w:lang w:val="sv-SE"/>
        </w:rPr>
        <w:t xml:space="preserve">ch då om man ska försöka sig på någon övergripande bedömning kan man säga så att politikens inriktning </w:t>
      </w:r>
      <w:proofErr w:type="gramStart"/>
      <w:r w:rsidRPr="000C56F9">
        <w:rPr>
          <w:rFonts w:ascii="Times New Roman" w:hAnsi="Times New Roman" w:cs="Times New Roman"/>
          <w:sz w:val="24"/>
          <w:szCs w:val="24"/>
          <w:lang w:val="sv-SE"/>
        </w:rPr>
        <w:t>brukar inte</w:t>
      </w:r>
      <w:proofErr w:type="gramEnd"/>
      <w:r w:rsidRPr="000C56F9">
        <w:rPr>
          <w:rFonts w:ascii="Times New Roman" w:hAnsi="Times New Roman" w:cs="Times New Roman"/>
          <w:sz w:val="24"/>
          <w:szCs w:val="24"/>
          <w:lang w:val="sv-SE"/>
        </w:rPr>
        <w:t xml:space="preserve"> vara längre än fem sidor</w:t>
      </w:r>
      <w:r w:rsidR="00705B98">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och så även i år. Så det är en ganska kort och koncis beskrivning av vad man vill med politiken egentligen</w:t>
      </w:r>
      <w:r w:rsidR="00705B98">
        <w:rPr>
          <w:rFonts w:ascii="Times New Roman" w:hAnsi="Times New Roman" w:cs="Times New Roman"/>
          <w:sz w:val="24"/>
          <w:szCs w:val="24"/>
          <w:lang w:val="sv-SE"/>
        </w:rPr>
        <w:t>. O</w:t>
      </w:r>
      <w:r w:rsidRPr="000C56F9">
        <w:rPr>
          <w:rFonts w:ascii="Times New Roman" w:hAnsi="Times New Roman" w:cs="Times New Roman"/>
          <w:sz w:val="24"/>
          <w:szCs w:val="24"/>
          <w:lang w:val="sv-SE"/>
        </w:rPr>
        <w:t>ch det behövs ju oftast inte mer just för att man har ett bredare underlag som man kan hänvisa till</w:t>
      </w:r>
      <w:r w:rsidR="00705B98">
        <w:rPr>
          <w:rFonts w:ascii="Times New Roman" w:hAnsi="Times New Roman" w:cs="Times New Roman"/>
          <w:sz w:val="24"/>
          <w:szCs w:val="24"/>
          <w:lang w:val="sv-SE"/>
        </w:rPr>
        <w:t>. M</w:t>
      </w:r>
      <w:r w:rsidR="000C56F9">
        <w:rPr>
          <w:rFonts w:ascii="Times New Roman" w:hAnsi="Times New Roman" w:cs="Times New Roman"/>
          <w:sz w:val="24"/>
          <w:szCs w:val="24"/>
          <w:lang w:val="sv-SE"/>
        </w:rPr>
        <w:t xml:space="preserve">en </w:t>
      </w:r>
      <w:r w:rsidRPr="000C56F9">
        <w:rPr>
          <w:rFonts w:ascii="Times New Roman" w:hAnsi="Times New Roman" w:cs="Times New Roman"/>
          <w:sz w:val="24"/>
          <w:szCs w:val="24"/>
          <w:lang w:val="sv-SE"/>
        </w:rPr>
        <w:t xml:space="preserve">nu har ju det inte </w:t>
      </w:r>
      <w:r w:rsidRPr="000C56F9">
        <w:rPr>
          <w:rFonts w:ascii="Times New Roman" w:hAnsi="Times New Roman" w:cs="Times New Roman"/>
          <w:sz w:val="24"/>
          <w:szCs w:val="24"/>
          <w:lang w:val="sv-SE"/>
        </w:rPr>
        <w:lastRenderedPageBreak/>
        <w:t>kommit än, vilket gör att det blir lite utmanande att förhålla sig till de här prioriteringarna. </w:t>
      </w:r>
    </w:p>
    <w:p w14:paraId="7F0A7515" w14:textId="271EEBCE"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och det ska vi väl säga när det gäller vår förhållning</w:t>
      </w:r>
      <w:r w:rsidR="00705B98">
        <w:rPr>
          <w:rFonts w:ascii="Times New Roman" w:hAnsi="Times New Roman" w:cs="Times New Roman"/>
          <w:sz w:val="24"/>
          <w:szCs w:val="24"/>
          <w:lang w:val="sv-SE"/>
        </w:rPr>
        <w:t xml:space="preserve">. Jag ska </w:t>
      </w:r>
      <w:r w:rsidRPr="000C56F9">
        <w:rPr>
          <w:rFonts w:ascii="Times New Roman" w:hAnsi="Times New Roman" w:cs="Times New Roman"/>
          <w:sz w:val="24"/>
          <w:szCs w:val="24"/>
          <w:lang w:val="sv-SE"/>
        </w:rPr>
        <w:t xml:space="preserve">bara påminna om att jag och Janne är ju statliga tjänstemän, så vi har ju inga liksom åsikter om politikens inriktning i sig, det </w:t>
      </w:r>
      <w:r w:rsidR="00705B98">
        <w:rPr>
          <w:rFonts w:ascii="Times New Roman" w:hAnsi="Times New Roman" w:cs="Times New Roman"/>
          <w:sz w:val="24"/>
          <w:szCs w:val="24"/>
          <w:lang w:val="sv-SE"/>
        </w:rPr>
        <w:t xml:space="preserve">är </w:t>
      </w:r>
      <w:r w:rsidRPr="000C56F9">
        <w:rPr>
          <w:rFonts w:ascii="Times New Roman" w:hAnsi="Times New Roman" w:cs="Times New Roman"/>
          <w:sz w:val="24"/>
          <w:szCs w:val="24"/>
          <w:lang w:val="sv-SE"/>
        </w:rPr>
        <w:t>politik, utan vårt perspektiv nu när vi läser det här blir väl snarare att analysera vad det betyder för det svenska biståndet framöver och prioriteringar och förflyttningar i verksamheten</w:t>
      </w:r>
      <w:r w:rsidR="00F25A19">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 xml:space="preserve">Så att </w:t>
      </w:r>
      <w:r w:rsidR="00F25A19">
        <w:rPr>
          <w:rFonts w:ascii="Times New Roman" w:hAnsi="Times New Roman" w:cs="Times New Roman"/>
          <w:sz w:val="24"/>
          <w:szCs w:val="24"/>
          <w:lang w:val="sv-SE"/>
        </w:rPr>
        <w:t xml:space="preserve">jag vill </w:t>
      </w:r>
      <w:r w:rsidRPr="000C56F9">
        <w:rPr>
          <w:rFonts w:ascii="Times New Roman" w:hAnsi="Times New Roman" w:cs="Times New Roman"/>
          <w:sz w:val="24"/>
          <w:szCs w:val="24"/>
          <w:lang w:val="sv-SE"/>
        </w:rPr>
        <w:t xml:space="preserve">understryka den lilla </w:t>
      </w:r>
      <w:proofErr w:type="spellStart"/>
      <w:r w:rsidRPr="000C56F9">
        <w:rPr>
          <w:rFonts w:ascii="Times New Roman" w:hAnsi="Times New Roman" w:cs="Times New Roman"/>
          <w:sz w:val="24"/>
          <w:szCs w:val="24"/>
          <w:lang w:val="sv-SE"/>
        </w:rPr>
        <w:t>disclaimern</w:t>
      </w:r>
      <w:proofErr w:type="spellEnd"/>
      <w:r w:rsidRPr="000C56F9">
        <w:rPr>
          <w:rFonts w:ascii="Times New Roman" w:hAnsi="Times New Roman" w:cs="Times New Roman"/>
          <w:sz w:val="24"/>
          <w:szCs w:val="24"/>
          <w:lang w:val="sv-SE"/>
        </w:rPr>
        <w:t xml:space="preserve"> helt enkelt. </w:t>
      </w:r>
    </w:p>
    <w:p w14:paraId="4F3A8FD4" w14:textId="5BC7CB9A"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r>
      <w:r w:rsidR="00F25A19">
        <w:rPr>
          <w:rFonts w:ascii="Times New Roman" w:hAnsi="Times New Roman" w:cs="Times New Roman"/>
          <w:sz w:val="24"/>
          <w:szCs w:val="24"/>
          <w:lang w:val="sv-SE"/>
        </w:rPr>
        <w:t xml:space="preserve">Exakt. </w:t>
      </w:r>
      <w:r w:rsidRPr="000C56F9">
        <w:rPr>
          <w:rFonts w:ascii="Times New Roman" w:hAnsi="Times New Roman" w:cs="Times New Roman"/>
          <w:sz w:val="24"/>
          <w:szCs w:val="24"/>
          <w:lang w:val="sv-SE"/>
        </w:rPr>
        <w:t xml:space="preserve">Men det är väl inte så, det är väl mer en observation att pengarna eller budgetpropositionen kommer före </w:t>
      </w:r>
      <w:r w:rsidR="000A11BC" w:rsidRPr="000C56F9">
        <w:rPr>
          <w:rFonts w:ascii="Times New Roman" w:hAnsi="Times New Roman" w:cs="Times New Roman"/>
          <w:sz w:val="24"/>
          <w:szCs w:val="24"/>
          <w:lang w:val="sv-SE"/>
        </w:rPr>
        <w:t>inriktningsdokumntet</w:t>
      </w:r>
      <w:r w:rsidRPr="000C56F9">
        <w:rPr>
          <w:rFonts w:ascii="Times New Roman" w:hAnsi="Times New Roman" w:cs="Times New Roman"/>
          <w:sz w:val="24"/>
          <w:szCs w:val="24"/>
          <w:lang w:val="sv-SE"/>
        </w:rPr>
        <w:t xml:space="preserve"> här, det känns inte som att det ligger någon värdering i det</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då är frågan, vad kan man egentligen spåra av reformagendan? Någonting som jag tycker är intressant, och det här fanns med även förra året</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den inledande så att säga portalparagrafen ser lite annorlunda ut än vad den historiskt har gjort</w:t>
      </w:r>
      <w:r w:rsidR="00F25A19">
        <w:rPr>
          <w:rFonts w:ascii="Times New Roman" w:hAnsi="Times New Roman" w:cs="Times New Roman"/>
          <w:sz w:val="24"/>
          <w:szCs w:val="24"/>
          <w:lang w:val="sv-SE"/>
        </w:rPr>
        <w:t>. O</w:t>
      </w:r>
      <w:r w:rsidRPr="000C56F9">
        <w:rPr>
          <w:rFonts w:ascii="Times New Roman" w:hAnsi="Times New Roman" w:cs="Times New Roman"/>
          <w:sz w:val="24"/>
          <w:szCs w:val="24"/>
          <w:lang w:val="sv-SE"/>
        </w:rPr>
        <w:t>ch där skriver man om biståndet som ett utrikespolitiskt verktyg för att driva och värna svenska intressen, samt möta de utmaningar som vi och världen står inför. Så där placerar man ju någonstans tydligt det svenska perspektivet i första rummet nästan</w:t>
      </w:r>
      <w:r w:rsidR="00F25A19">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och det är ju ändå någonting som man kan notera är en skillnad från tidigare skrivningar. </w:t>
      </w:r>
    </w:p>
    <w:p w14:paraId="14AC92C2" w14:textId="3E487D62"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Verkligen, och sen så lyfts ju upp, man får ändå säga att de här fem sidorna får väl ses som en försmak till reformagendan. Sen så är ju inget beslut taget, vi får väl se vad som ligger kvar av det här och det är ju ändå ganska vagt skrivet</w:t>
      </w:r>
      <w:r w:rsidR="005A3E3A">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de här fem sidorna får man säga</w:t>
      </w:r>
      <w:r w:rsidR="005A3E3A">
        <w:rPr>
          <w:rFonts w:ascii="Times New Roman" w:hAnsi="Times New Roman" w:cs="Times New Roman"/>
          <w:sz w:val="24"/>
          <w:szCs w:val="24"/>
          <w:lang w:val="sv-SE"/>
        </w:rPr>
        <w:t>. M</w:t>
      </w:r>
      <w:r w:rsidR="000C56F9">
        <w:rPr>
          <w:rFonts w:ascii="Times New Roman" w:hAnsi="Times New Roman" w:cs="Times New Roman"/>
          <w:sz w:val="24"/>
          <w:szCs w:val="24"/>
          <w:lang w:val="sv-SE"/>
        </w:rPr>
        <w:t xml:space="preserve">en </w:t>
      </w:r>
      <w:r w:rsidRPr="000C56F9">
        <w:rPr>
          <w:rFonts w:ascii="Times New Roman" w:hAnsi="Times New Roman" w:cs="Times New Roman"/>
          <w:sz w:val="24"/>
          <w:szCs w:val="24"/>
          <w:lang w:val="sv-SE"/>
        </w:rPr>
        <w:t xml:space="preserve">det tar upp mycket och vi kan väl agera lite så här, tolka det av </w:t>
      </w:r>
      <w:r w:rsidR="00D813B5">
        <w:rPr>
          <w:rFonts w:ascii="Times New Roman" w:hAnsi="Times New Roman" w:cs="Times New Roman"/>
          <w:sz w:val="24"/>
          <w:szCs w:val="24"/>
          <w:lang w:val="sv-SE"/>
        </w:rPr>
        <w:t>oraklet i Delfi</w:t>
      </w:r>
      <w:r w:rsidRPr="000C56F9">
        <w:rPr>
          <w:rFonts w:ascii="Times New Roman" w:hAnsi="Times New Roman" w:cs="Times New Roman"/>
          <w:sz w:val="24"/>
          <w:szCs w:val="24"/>
          <w:lang w:val="sv-SE"/>
        </w:rPr>
        <w:t xml:space="preserve"> lite </w:t>
      </w:r>
      <w:r w:rsidR="004F4F32" w:rsidRPr="000C56F9">
        <w:rPr>
          <w:rFonts w:ascii="Times New Roman" w:hAnsi="Times New Roman" w:cs="Times New Roman"/>
          <w:sz w:val="24"/>
          <w:szCs w:val="24"/>
          <w:lang w:val="sv-SE"/>
        </w:rPr>
        <w:t>så där</w:t>
      </w:r>
      <w:r w:rsidR="00C34D6F">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och säga att geografiska prioriteringar lyfts fram tydligt och det är Ukraina, det är också närområdet på ett väldigt tydligt sätt</w:t>
      </w:r>
      <w:r w:rsidR="00C34D6F">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att det är det som är prioriterat. Det är det är de biografiska prioriteringar som nämns</w:t>
      </w:r>
      <w:r w:rsidR="00C34D6F">
        <w:rPr>
          <w:rFonts w:ascii="Times New Roman" w:hAnsi="Times New Roman" w:cs="Times New Roman"/>
          <w:sz w:val="24"/>
          <w:szCs w:val="24"/>
          <w:lang w:val="sv-SE"/>
        </w:rPr>
        <w:t>. O</w:t>
      </w:r>
      <w:r w:rsidRPr="000C56F9">
        <w:rPr>
          <w:rFonts w:ascii="Times New Roman" w:hAnsi="Times New Roman" w:cs="Times New Roman"/>
          <w:sz w:val="24"/>
          <w:szCs w:val="24"/>
          <w:lang w:val="sv-SE"/>
        </w:rPr>
        <w:t>ch sen så bockar man igenom ett antal tematiska prioriteringar också</w:t>
      </w:r>
      <w:r w:rsidR="00C34D6F">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och de</w:t>
      </w:r>
      <w:r w:rsidR="00C34D6F">
        <w:rPr>
          <w:rFonts w:ascii="Times New Roman" w:hAnsi="Times New Roman" w:cs="Times New Roman"/>
          <w:sz w:val="24"/>
          <w:szCs w:val="24"/>
          <w:lang w:val="sv-SE"/>
        </w:rPr>
        <w:t>m k</w:t>
      </w:r>
      <w:r w:rsidRPr="000C56F9">
        <w:rPr>
          <w:rFonts w:ascii="Times New Roman" w:hAnsi="Times New Roman" w:cs="Times New Roman"/>
          <w:sz w:val="24"/>
          <w:szCs w:val="24"/>
          <w:lang w:val="sv-SE"/>
        </w:rPr>
        <w:t>an vi gå igenom</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en övergripande reflektion är att de är så här kort beskrivna på ett fåtal sidor</w:t>
      </w:r>
      <w:r w:rsidR="00E107AF">
        <w:rPr>
          <w:rFonts w:ascii="Times New Roman" w:hAnsi="Times New Roman" w:cs="Times New Roman"/>
          <w:sz w:val="24"/>
          <w:szCs w:val="24"/>
          <w:lang w:val="sv-SE"/>
        </w:rPr>
        <w:t>. O</w:t>
      </w:r>
      <w:r w:rsidRPr="000C56F9">
        <w:rPr>
          <w:rFonts w:ascii="Times New Roman" w:hAnsi="Times New Roman" w:cs="Times New Roman"/>
          <w:sz w:val="24"/>
          <w:szCs w:val="24"/>
          <w:lang w:val="sv-SE"/>
        </w:rPr>
        <w:t xml:space="preserve">ch lite halvvagt så är det ju ganska likt de tematiska prioriteringar som har funnits i svenska biståndet förut. </w:t>
      </w:r>
      <w:r w:rsidR="00E107AF">
        <w:rPr>
          <w:rFonts w:ascii="Times New Roman" w:hAnsi="Times New Roman" w:cs="Times New Roman"/>
          <w:sz w:val="24"/>
          <w:szCs w:val="24"/>
          <w:lang w:val="sv-SE"/>
        </w:rPr>
        <w:t>D</w:t>
      </w:r>
      <w:r w:rsidRPr="000C56F9">
        <w:rPr>
          <w:rFonts w:ascii="Times New Roman" w:hAnsi="Times New Roman" w:cs="Times New Roman"/>
          <w:sz w:val="24"/>
          <w:szCs w:val="24"/>
          <w:lang w:val="sv-SE"/>
        </w:rPr>
        <w:t>et är inga 180-svän</w:t>
      </w:r>
      <w:r w:rsidR="00E107AF">
        <w:rPr>
          <w:rFonts w:ascii="Times New Roman" w:hAnsi="Times New Roman" w:cs="Times New Roman"/>
          <w:sz w:val="24"/>
          <w:szCs w:val="24"/>
          <w:lang w:val="sv-SE"/>
        </w:rPr>
        <w:t>g</w:t>
      </w:r>
      <w:r w:rsidRPr="000C56F9">
        <w:rPr>
          <w:rFonts w:ascii="Times New Roman" w:hAnsi="Times New Roman" w:cs="Times New Roman"/>
          <w:sz w:val="24"/>
          <w:szCs w:val="24"/>
          <w:lang w:val="sv-SE"/>
        </w:rPr>
        <w:t>ar</w:t>
      </w:r>
      <w:r w:rsidR="00E107AF">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utan det område som fanns förut</w:t>
      </w:r>
      <w:r w:rsidR="00E107AF">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som inte finns med alls</w:t>
      </w:r>
      <w:r w:rsidR="00E107AF">
        <w:rPr>
          <w:rFonts w:ascii="Times New Roman" w:hAnsi="Times New Roman" w:cs="Times New Roman"/>
          <w:sz w:val="24"/>
          <w:szCs w:val="24"/>
          <w:lang w:val="sv-SE"/>
        </w:rPr>
        <w:t xml:space="preserve">, är </w:t>
      </w:r>
      <w:r w:rsidRPr="000C56F9">
        <w:rPr>
          <w:rFonts w:ascii="Times New Roman" w:hAnsi="Times New Roman" w:cs="Times New Roman"/>
          <w:sz w:val="24"/>
          <w:szCs w:val="24"/>
          <w:lang w:val="sv-SE"/>
        </w:rPr>
        <w:t>utbildning</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i övrigt så ser vi mer eller mindre samma områden</w:t>
      </w:r>
      <w:r w:rsidR="00E107AF">
        <w:rPr>
          <w:rFonts w:ascii="Times New Roman" w:hAnsi="Times New Roman" w:cs="Times New Roman"/>
          <w:sz w:val="24"/>
          <w:szCs w:val="24"/>
          <w:lang w:val="sv-SE"/>
        </w:rPr>
        <w:t>. Så</w:t>
      </w:r>
      <w:r w:rsidRPr="000C56F9">
        <w:rPr>
          <w:rFonts w:ascii="Times New Roman" w:hAnsi="Times New Roman" w:cs="Times New Roman"/>
          <w:sz w:val="24"/>
          <w:szCs w:val="24"/>
          <w:lang w:val="sv-SE"/>
        </w:rPr>
        <w:t xml:space="preserve"> kan man </w:t>
      </w:r>
      <w:r w:rsidR="00E107AF">
        <w:rPr>
          <w:rFonts w:ascii="Times New Roman" w:hAnsi="Times New Roman" w:cs="Times New Roman"/>
          <w:sz w:val="24"/>
          <w:szCs w:val="24"/>
          <w:lang w:val="sv-SE"/>
        </w:rPr>
        <w:t xml:space="preserve">väl </w:t>
      </w:r>
      <w:r w:rsidRPr="000C56F9">
        <w:rPr>
          <w:rFonts w:ascii="Times New Roman" w:hAnsi="Times New Roman" w:cs="Times New Roman"/>
          <w:sz w:val="24"/>
          <w:szCs w:val="24"/>
          <w:lang w:val="sv-SE"/>
        </w:rPr>
        <w:t>tänka sig att det kommer finnas stora förändringar inom de här områdena</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 xml:space="preserve">det är klart de är svåra att se på en </w:t>
      </w:r>
      <w:proofErr w:type="gramStart"/>
      <w:r w:rsidRPr="000C56F9">
        <w:rPr>
          <w:rFonts w:ascii="Times New Roman" w:hAnsi="Times New Roman" w:cs="Times New Roman"/>
          <w:sz w:val="24"/>
          <w:szCs w:val="24"/>
          <w:lang w:val="sv-SE"/>
        </w:rPr>
        <w:t>sån</w:t>
      </w:r>
      <w:proofErr w:type="gramEnd"/>
      <w:r w:rsidRPr="000C56F9">
        <w:rPr>
          <w:rFonts w:ascii="Times New Roman" w:hAnsi="Times New Roman" w:cs="Times New Roman"/>
          <w:sz w:val="24"/>
          <w:szCs w:val="24"/>
          <w:lang w:val="sv-SE"/>
        </w:rPr>
        <w:t xml:space="preserve"> här kort beskrivning. </w:t>
      </w:r>
    </w:p>
    <w:p w14:paraId="3B86CEAE" w14:textId="1C577BC1"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lastRenderedPageBreak/>
        <w:t>JP:</w:t>
      </w:r>
      <w:r w:rsidRPr="000C56F9">
        <w:rPr>
          <w:rFonts w:ascii="Times New Roman" w:hAnsi="Times New Roman" w:cs="Times New Roman"/>
          <w:sz w:val="24"/>
          <w:szCs w:val="24"/>
          <w:lang w:val="sv-SE"/>
        </w:rPr>
        <w:tab/>
        <w:t>Nej</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det är sant</w:t>
      </w:r>
      <w:r w:rsidR="00E107AF">
        <w:rPr>
          <w:rFonts w:ascii="Times New Roman" w:hAnsi="Times New Roman" w:cs="Times New Roman"/>
          <w:sz w:val="24"/>
          <w:szCs w:val="24"/>
          <w:lang w:val="sv-SE"/>
        </w:rPr>
        <w:t>. D</w:t>
      </w:r>
      <w:r w:rsidRPr="000C56F9">
        <w:rPr>
          <w:rFonts w:ascii="Times New Roman" w:hAnsi="Times New Roman" w:cs="Times New Roman"/>
          <w:sz w:val="24"/>
          <w:szCs w:val="24"/>
          <w:lang w:val="sv-SE"/>
        </w:rPr>
        <w:t>et är ju Ukraina som då står ut</w:t>
      </w:r>
      <w:r w:rsidR="006B02AB">
        <w:rPr>
          <w:rFonts w:ascii="Times New Roman" w:hAnsi="Times New Roman" w:cs="Times New Roman"/>
          <w:sz w:val="24"/>
          <w:szCs w:val="24"/>
          <w:lang w:val="sv-SE"/>
        </w:rPr>
        <w:t>,</w:t>
      </w:r>
      <w:r w:rsidRPr="000C56F9">
        <w:rPr>
          <w:rFonts w:ascii="Times New Roman" w:hAnsi="Times New Roman" w:cs="Times New Roman"/>
          <w:sz w:val="24"/>
          <w:szCs w:val="24"/>
          <w:lang w:val="sv-SE"/>
        </w:rPr>
        <w:t xml:space="preserve"> som fanns med förra året</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av förklarliga skäl inte åren tidigare</w:t>
      </w:r>
      <w:r w:rsidR="006B02AB">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som är det största mottagarlandet och har blivit det nu</w:t>
      </w:r>
      <w:r w:rsidR="006B02AB">
        <w:rPr>
          <w:rFonts w:ascii="Times New Roman" w:hAnsi="Times New Roman" w:cs="Times New Roman"/>
          <w:sz w:val="24"/>
          <w:szCs w:val="24"/>
          <w:lang w:val="sv-SE"/>
        </w:rPr>
        <w:t xml:space="preserve">. Man </w:t>
      </w:r>
      <w:r w:rsidRPr="000C56F9">
        <w:rPr>
          <w:rFonts w:ascii="Times New Roman" w:hAnsi="Times New Roman" w:cs="Times New Roman"/>
          <w:sz w:val="24"/>
          <w:szCs w:val="24"/>
          <w:lang w:val="sv-SE"/>
        </w:rPr>
        <w:t>aviserar exportkreditgarantier som kort sagt är då ett sätt att skydda exportörer till Ukraina från risken att inte få betalt för sin export. </w:t>
      </w:r>
    </w:p>
    <w:p w14:paraId="3DB3B783" w14:textId="181F0C80"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det blir spännande att se vad det är för verksamhet och det står väl: “</w:t>
      </w:r>
      <w:r w:rsidRPr="006B02AB">
        <w:rPr>
          <w:rFonts w:ascii="Times New Roman" w:hAnsi="Times New Roman" w:cs="Times New Roman"/>
          <w:sz w:val="24"/>
          <w:szCs w:val="24"/>
          <w:lang w:val="sv-SE"/>
        </w:rPr>
        <w:t>Samhällsviktiga produkter</w:t>
      </w:r>
      <w:r w:rsidRPr="000C56F9">
        <w:rPr>
          <w:rFonts w:ascii="Times New Roman" w:hAnsi="Times New Roman" w:cs="Times New Roman"/>
          <w:sz w:val="24"/>
          <w:szCs w:val="24"/>
          <w:lang w:val="sv-SE"/>
        </w:rPr>
        <w:t>”</w:t>
      </w:r>
      <w:r w:rsidR="006B02AB">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eller något i den stilen</w:t>
      </w:r>
      <w:r w:rsidR="00D30D02">
        <w:rPr>
          <w:rFonts w:ascii="Times New Roman" w:hAnsi="Times New Roman" w:cs="Times New Roman"/>
          <w:sz w:val="24"/>
          <w:szCs w:val="24"/>
          <w:lang w:val="sv-SE"/>
        </w:rPr>
        <w:t>, s</w:t>
      </w:r>
      <w:r w:rsidRPr="000C56F9">
        <w:rPr>
          <w:rFonts w:ascii="Times New Roman" w:hAnsi="Times New Roman" w:cs="Times New Roman"/>
          <w:sz w:val="24"/>
          <w:szCs w:val="24"/>
          <w:lang w:val="sv-SE"/>
        </w:rPr>
        <w:t xml:space="preserve">å det blir ju spännande att se hur det kan omfattas av biståndsregler och </w:t>
      </w:r>
      <w:r w:rsidR="004F4F32" w:rsidRPr="000C56F9">
        <w:rPr>
          <w:rFonts w:ascii="Times New Roman" w:hAnsi="Times New Roman" w:cs="Times New Roman"/>
          <w:sz w:val="24"/>
          <w:szCs w:val="24"/>
          <w:lang w:val="sv-SE"/>
        </w:rPr>
        <w:t>så där</w:t>
      </w:r>
      <w:r w:rsidRPr="000C56F9">
        <w:rPr>
          <w:rFonts w:ascii="Times New Roman" w:hAnsi="Times New Roman" w:cs="Times New Roman"/>
          <w:sz w:val="24"/>
          <w:szCs w:val="24"/>
          <w:lang w:val="sv-SE"/>
        </w:rPr>
        <w:t>. </w:t>
      </w:r>
    </w:p>
    <w:p w14:paraId="3293EF50" w14:textId="2CCFA38A"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Ja</w:t>
      </w:r>
      <w:r w:rsidR="00D30D02">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ska det redovisas som bistånd så måste d</w:t>
      </w:r>
      <w:r w:rsidR="00D30D02">
        <w:rPr>
          <w:rFonts w:ascii="Times New Roman" w:hAnsi="Times New Roman" w:cs="Times New Roman"/>
          <w:sz w:val="24"/>
          <w:szCs w:val="24"/>
          <w:lang w:val="sv-SE"/>
        </w:rPr>
        <w:t>et</w:t>
      </w:r>
      <w:r w:rsidRPr="000C56F9">
        <w:rPr>
          <w:rFonts w:ascii="Times New Roman" w:hAnsi="Times New Roman" w:cs="Times New Roman"/>
          <w:sz w:val="24"/>
          <w:szCs w:val="24"/>
          <w:lang w:val="sv-SE"/>
        </w:rPr>
        <w:t xml:space="preserve"> ju kunna följa OECD</w:t>
      </w:r>
      <w:r w:rsidR="00D30D02">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dagsregler för bistånd. </w:t>
      </w:r>
    </w:p>
    <w:p w14:paraId="705097EB" w14:textId="42B4CF13"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Andra spännande nedslag? Jag noterar klimatområdet som ett område som ligger kvar som prioriterat. Man säger i och för sig, alltså att det fanns som prioriterat förut, man säger att det ska utökas. Man säger tydligt</w:t>
      </w:r>
      <w:r w:rsidR="0014790B">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tycker jag</w:t>
      </w:r>
      <w:r w:rsidR="0014790B">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att det som är intressant</w:t>
      </w:r>
      <w:r w:rsidR="0014790B">
        <w:rPr>
          <w:rFonts w:ascii="Times New Roman" w:hAnsi="Times New Roman" w:cs="Times New Roman"/>
          <w:sz w:val="24"/>
          <w:szCs w:val="24"/>
          <w:lang w:val="sv-SE"/>
        </w:rPr>
        <w:t xml:space="preserve"> det är </w:t>
      </w:r>
      <w:r w:rsidRPr="000C56F9">
        <w:rPr>
          <w:rFonts w:ascii="Times New Roman" w:hAnsi="Times New Roman" w:cs="Times New Roman"/>
          <w:sz w:val="24"/>
          <w:szCs w:val="24"/>
          <w:lang w:val="sv-SE"/>
        </w:rPr>
        <w:t xml:space="preserve">en prioritering </w:t>
      </w:r>
      <w:r w:rsidR="0014790B">
        <w:rPr>
          <w:rFonts w:ascii="Times New Roman" w:hAnsi="Times New Roman" w:cs="Times New Roman"/>
          <w:sz w:val="24"/>
          <w:szCs w:val="24"/>
          <w:lang w:val="sv-SE"/>
        </w:rPr>
        <w:t xml:space="preserve">av </w:t>
      </w:r>
      <w:r w:rsidRPr="000C56F9">
        <w:rPr>
          <w:rFonts w:ascii="Times New Roman" w:hAnsi="Times New Roman" w:cs="Times New Roman"/>
          <w:sz w:val="24"/>
          <w:szCs w:val="24"/>
          <w:lang w:val="sv-SE"/>
        </w:rPr>
        <w:t>utsläppsminskning</w:t>
      </w:r>
      <w:r w:rsidR="0014790B">
        <w:rPr>
          <w:rFonts w:ascii="Times New Roman" w:hAnsi="Times New Roman" w:cs="Times New Roman"/>
          <w:sz w:val="24"/>
          <w:szCs w:val="24"/>
          <w:lang w:val="sv-SE"/>
        </w:rPr>
        <w:t>ar</w:t>
      </w:r>
      <w:r w:rsidRPr="000C56F9">
        <w:rPr>
          <w:rFonts w:ascii="Times New Roman" w:hAnsi="Times New Roman" w:cs="Times New Roman"/>
          <w:sz w:val="24"/>
          <w:szCs w:val="24"/>
          <w:lang w:val="sv-SE"/>
        </w:rPr>
        <w:t>, och också fokus på länder med större utsläpp</w:t>
      </w:r>
      <w:r w:rsidR="0014790B">
        <w:rPr>
          <w:rFonts w:ascii="Times New Roman" w:hAnsi="Times New Roman" w:cs="Times New Roman"/>
          <w:sz w:val="24"/>
          <w:szCs w:val="24"/>
          <w:lang w:val="sv-SE"/>
        </w:rPr>
        <w:t>. O</w:t>
      </w:r>
      <w:r w:rsidRPr="000C56F9">
        <w:rPr>
          <w:rFonts w:ascii="Times New Roman" w:hAnsi="Times New Roman" w:cs="Times New Roman"/>
          <w:sz w:val="24"/>
          <w:szCs w:val="24"/>
          <w:lang w:val="sv-SE"/>
        </w:rPr>
        <w:t xml:space="preserve">ch det blir ju ett skifte från den nuvarande svenska biståndet där utsläppsminskningsprojekt i biståndet </w:t>
      </w:r>
      <w:r w:rsidR="004F4F32" w:rsidRPr="000C56F9">
        <w:rPr>
          <w:rFonts w:ascii="Times New Roman" w:hAnsi="Times New Roman" w:cs="Times New Roman"/>
          <w:sz w:val="24"/>
          <w:szCs w:val="24"/>
          <w:lang w:val="sv-SE"/>
        </w:rPr>
        <w:t>framför allt</w:t>
      </w:r>
      <w:r w:rsidRPr="000C56F9">
        <w:rPr>
          <w:rFonts w:ascii="Times New Roman" w:hAnsi="Times New Roman" w:cs="Times New Roman"/>
          <w:sz w:val="24"/>
          <w:szCs w:val="24"/>
          <w:lang w:val="sv-SE"/>
        </w:rPr>
        <w:t xml:space="preserve"> </w:t>
      </w:r>
      <w:r w:rsidR="0014790B">
        <w:rPr>
          <w:rFonts w:ascii="Times New Roman" w:hAnsi="Times New Roman" w:cs="Times New Roman"/>
          <w:sz w:val="24"/>
          <w:szCs w:val="24"/>
          <w:lang w:val="sv-SE"/>
        </w:rPr>
        <w:t>är i</w:t>
      </w:r>
      <w:r w:rsidRPr="000C56F9">
        <w:rPr>
          <w:rFonts w:ascii="Times New Roman" w:hAnsi="Times New Roman" w:cs="Times New Roman"/>
          <w:sz w:val="24"/>
          <w:szCs w:val="24"/>
          <w:lang w:val="sv-SE"/>
        </w:rPr>
        <w:t xml:space="preserve"> länder som inte har så stora utsläpp</w:t>
      </w:r>
      <w:r w:rsidR="0014790B">
        <w:rPr>
          <w:rFonts w:ascii="Times New Roman" w:hAnsi="Times New Roman" w:cs="Times New Roman"/>
          <w:sz w:val="24"/>
          <w:szCs w:val="24"/>
          <w:lang w:val="sv-SE"/>
        </w:rPr>
        <w:t>, a</w:t>
      </w:r>
      <w:r w:rsidRPr="000C56F9">
        <w:rPr>
          <w:rFonts w:ascii="Times New Roman" w:hAnsi="Times New Roman" w:cs="Times New Roman"/>
          <w:sz w:val="24"/>
          <w:szCs w:val="24"/>
          <w:lang w:val="sv-SE"/>
        </w:rPr>
        <w:t xml:space="preserve">lltså det </w:t>
      </w:r>
      <w:r w:rsidR="0014790B">
        <w:rPr>
          <w:rFonts w:ascii="Times New Roman" w:hAnsi="Times New Roman" w:cs="Times New Roman"/>
          <w:sz w:val="24"/>
          <w:szCs w:val="24"/>
          <w:lang w:val="sv-SE"/>
        </w:rPr>
        <w:t xml:space="preserve">är </w:t>
      </w:r>
      <w:r w:rsidRPr="000C56F9">
        <w:rPr>
          <w:rFonts w:ascii="Times New Roman" w:hAnsi="Times New Roman" w:cs="Times New Roman"/>
          <w:sz w:val="24"/>
          <w:szCs w:val="24"/>
          <w:lang w:val="sv-SE"/>
        </w:rPr>
        <w:t>framför allt de fattigaste länderna</w:t>
      </w:r>
      <w:r w:rsidR="0014790B">
        <w:rPr>
          <w:rFonts w:ascii="Times New Roman" w:hAnsi="Times New Roman" w:cs="Times New Roman"/>
          <w:sz w:val="24"/>
          <w:szCs w:val="24"/>
          <w:lang w:val="sv-SE"/>
        </w:rPr>
        <w:t>. S</w:t>
      </w:r>
      <w:r w:rsidRPr="000C56F9">
        <w:rPr>
          <w:rFonts w:ascii="Times New Roman" w:hAnsi="Times New Roman" w:cs="Times New Roman"/>
          <w:sz w:val="24"/>
          <w:szCs w:val="24"/>
          <w:lang w:val="sv-SE"/>
        </w:rPr>
        <w:t>å det där är väl ofta insatsen en kombination av fattigdomsminskning och utsläppsminskning</w:t>
      </w:r>
      <w:r w:rsidR="0014790B">
        <w:rPr>
          <w:rFonts w:ascii="Times New Roman" w:hAnsi="Times New Roman" w:cs="Times New Roman"/>
          <w:sz w:val="24"/>
          <w:szCs w:val="24"/>
          <w:lang w:val="sv-SE"/>
        </w:rPr>
        <w:t>, m</w:t>
      </w:r>
      <w:r w:rsidR="000C56F9">
        <w:rPr>
          <w:rFonts w:ascii="Times New Roman" w:hAnsi="Times New Roman" w:cs="Times New Roman"/>
          <w:sz w:val="24"/>
          <w:szCs w:val="24"/>
          <w:lang w:val="sv-SE"/>
        </w:rPr>
        <w:t xml:space="preserve">en </w:t>
      </w:r>
      <w:r w:rsidRPr="000C56F9">
        <w:rPr>
          <w:rFonts w:ascii="Times New Roman" w:hAnsi="Times New Roman" w:cs="Times New Roman"/>
          <w:sz w:val="24"/>
          <w:szCs w:val="24"/>
          <w:lang w:val="sv-SE"/>
        </w:rPr>
        <w:t xml:space="preserve">vill man verkligen komma åt </w:t>
      </w:r>
      <w:r w:rsidR="000A11BC" w:rsidRPr="000C56F9">
        <w:rPr>
          <w:rFonts w:ascii="Times New Roman" w:hAnsi="Times New Roman" w:cs="Times New Roman"/>
          <w:sz w:val="24"/>
          <w:szCs w:val="24"/>
          <w:lang w:val="sv-SE"/>
        </w:rPr>
        <w:t>utsläppsminskning</w:t>
      </w:r>
      <w:r w:rsidR="0014790B">
        <w:rPr>
          <w:rFonts w:ascii="Times New Roman" w:hAnsi="Times New Roman" w:cs="Times New Roman"/>
          <w:sz w:val="24"/>
          <w:szCs w:val="24"/>
          <w:lang w:val="sv-SE"/>
        </w:rPr>
        <w:t>ar</w:t>
      </w:r>
      <w:r w:rsidRPr="000C56F9">
        <w:rPr>
          <w:rFonts w:ascii="Times New Roman" w:hAnsi="Times New Roman" w:cs="Times New Roman"/>
          <w:sz w:val="24"/>
          <w:szCs w:val="24"/>
          <w:lang w:val="sv-SE"/>
        </w:rPr>
        <w:t>, då blir det ett skifte i landfokus till några andra typer av länder helt enkelt. </w:t>
      </w:r>
    </w:p>
    <w:p w14:paraId="5EE0F3A0" w14:textId="1C833D9B"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Ska man minska utsläpp så måste man ju finnas där utsläppen är som störst</w:t>
      </w:r>
      <w:r w:rsidR="00ED7239">
        <w:rPr>
          <w:rFonts w:ascii="Times New Roman" w:hAnsi="Times New Roman" w:cs="Times New Roman"/>
          <w:sz w:val="24"/>
          <w:szCs w:val="24"/>
          <w:lang w:val="sv-SE"/>
        </w:rPr>
        <w:t>, o</w:t>
      </w:r>
      <w:r w:rsidRPr="000C56F9">
        <w:rPr>
          <w:rFonts w:ascii="Times New Roman" w:hAnsi="Times New Roman" w:cs="Times New Roman"/>
          <w:sz w:val="24"/>
          <w:szCs w:val="24"/>
          <w:lang w:val="sv-SE"/>
        </w:rPr>
        <w:t>ch det är inte de fattigaste länderna</w:t>
      </w:r>
      <w:r w:rsidR="00ED7239">
        <w:rPr>
          <w:rFonts w:ascii="Times New Roman" w:hAnsi="Times New Roman" w:cs="Times New Roman"/>
          <w:sz w:val="24"/>
          <w:szCs w:val="24"/>
          <w:lang w:val="sv-SE"/>
        </w:rPr>
        <w:t xml:space="preserve">, det är sant. </w:t>
      </w:r>
      <w:r w:rsidRPr="000C56F9">
        <w:rPr>
          <w:rFonts w:ascii="Times New Roman" w:hAnsi="Times New Roman" w:cs="Times New Roman"/>
          <w:sz w:val="24"/>
          <w:szCs w:val="24"/>
          <w:lang w:val="sv-SE"/>
        </w:rPr>
        <w:t>Sverige har ju tidigare också stått ut med att prioritera anpassningsåtgärder mer än utsläppsminskningar. </w:t>
      </w:r>
    </w:p>
    <w:p w14:paraId="76EF38A2" w14:textId="1704E713"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eller i alla fall 50/50</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mer än andra, ja. </w:t>
      </w:r>
    </w:p>
    <w:p w14:paraId="525C9430" w14:textId="681A5FCB"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Ja, nej</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 xml:space="preserve">i </w:t>
      </w:r>
      <w:r w:rsidR="000A11BC" w:rsidRPr="000C56F9">
        <w:rPr>
          <w:rFonts w:ascii="Times New Roman" w:hAnsi="Times New Roman" w:cs="Times New Roman"/>
          <w:sz w:val="24"/>
          <w:szCs w:val="24"/>
          <w:lang w:val="sv-SE"/>
        </w:rPr>
        <w:t>jämförelse</w:t>
      </w:r>
      <w:r w:rsidRPr="000C56F9">
        <w:rPr>
          <w:rFonts w:ascii="Times New Roman" w:hAnsi="Times New Roman" w:cs="Times New Roman"/>
          <w:sz w:val="24"/>
          <w:szCs w:val="24"/>
          <w:lang w:val="sv-SE"/>
        </w:rPr>
        <w:t xml:space="preserve"> med andra länder</w:t>
      </w:r>
      <w:r w:rsidR="00ED7239">
        <w:rPr>
          <w:rFonts w:ascii="Times New Roman" w:hAnsi="Times New Roman" w:cs="Times New Roman"/>
          <w:sz w:val="24"/>
          <w:szCs w:val="24"/>
          <w:lang w:val="sv-SE"/>
        </w:rPr>
        <w:t>,</w:t>
      </w:r>
      <w:r w:rsidRPr="000C56F9">
        <w:rPr>
          <w:rFonts w:ascii="Times New Roman" w:hAnsi="Times New Roman" w:cs="Times New Roman"/>
          <w:sz w:val="24"/>
          <w:szCs w:val="24"/>
          <w:lang w:val="sv-SE"/>
        </w:rPr>
        <w:t xml:space="preserve"> menar jag</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det finns ju också kvar som en prioritering</w:t>
      </w:r>
      <w:r w:rsidR="00ED7239">
        <w:rPr>
          <w:rFonts w:ascii="Times New Roman" w:hAnsi="Times New Roman" w:cs="Times New Roman"/>
          <w:sz w:val="24"/>
          <w:szCs w:val="24"/>
          <w:lang w:val="sv-SE"/>
        </w:rPr>
        <w:t>,</w:t>
      </w:r>
      <w:r w:rsidRPr="000C56F9">
        <w:rPr>
          <w:rFonts w:ascii="Times New Roman" w:hAnsi="Times New Roman" w:cs="Times New Roman"/>
          <w:sz w:val="24"/>
          <w:szCs w:val="24"/>
          <w:lang w:val="sv-SE"/>
        </w:rPr>
        <w:t xml:space="preserve"> för att man säger ju att det är dels stora utsläppsländer</w:t>
      </w:r>
      <w:r w:rsidR="000C56F9">
        <w:rPr>
          <w:rFonts w:ascii="Times New Roman" w:hAnsi="Times New Roman" w:cs="Times New Roman"/>
          <w:sz w:val="24"/>
          <w:szCs w:val="24"/>
          <w:lang w:val="sv-SE"/>
        </w:rPr>
        <w:t xml:space="preserve">, </w:t>
      </w:r>
      <w:proofErr w:type="gramStart"/>
      <w:r w:rsidR="000C56F9">
        <w:rPr>
          <w:rFonts w:ascii="Times New Roman" w:hAnsi="Times New Roman" w:cs="Times New Roman"/>
          <w:sz w:val="24"/>
          <w:szCs w:val="24"/>
          <w:lang w:val="sv-SE"/>
        </w:rPr>
        <w:t xml:space="preserve">men </w:t>
      </w:r>
      <w:r w:rsidRPr="000C56F9">
        <w:rPr>
          <w:rFonts w:ascii="Times New Roman" w:hAnsi="Times New Roman" w:cs="Times New Roman"/>
          <w:sz w:val="24"/>
          <w:szCs w:val="24"/>
          <w:lang w:val="sv-SE"/>
        </w:rPr>
        <w:t>sen</w:t>
      </w:r>
      <w:proofErr w:type="gramEnd"/>
      <w:r w:rsidRPr="000C56F9">
        <w:rPr>
          <w:rFonts w:ascii="Times New Roman" w:hAnsi="Times New Roman" w:cs="Times New Roman"/>
          <w:sz w:val="24"/>
          <w:szCs w:val="24"/>
          <w:lang w:val="sv-SE"/>
        </w:rPr>
        <w:t xml:space="preserve"> är det ju också anpassning och motståndskraft, skriver man, hos de mest utsatta och minst utvecklade länderna. </w:t>
      </w:r>
    </w:p>
    <w:p w14:paraId="44ADE0A9" w14:textId="31AC68CE"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Det här ska vi väl säga liksom som en återkommande säljpitch här om EBA-rapporter</w:t>
      </w:r>
      <w:r w:rsidR="00B06B04">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att för den som är intresserad av svenskt klimatbestånd så finns det en spännande kartläggning, underlagsrapport</w:t>
      </w:r>
      <w:r w:rsidR="00B06B04">
        <w:rPr>
          <w:rFonts w:ascii="Times New Roman" w:hAnsi="Times New Roman" w:cs="Times New Roman"/>
          <w:sz w:val="24"/>
          <w:szCs w:val="24"/>
          <w:lang w:val="sv-SE"/>
        </w:rPr>
        <w:t>, s</w:t>
      </w:r>
      <w:r w:rsidRPr="000C56F9">
        <w:rPr>
          <w:rFonts w:ascii="Times New Roman" w:hAnsi="Times New Roman" w:cs="Times New Roman"/>
          <w:sz w:val="24"/>
          <w:szCs w:val="24"/>
          <w:lang w:val="sv-SE"/>
        </w:rPr>
        <w:t xml:space="preserve">om går igenom </w:t>
      </w:r>
      <w:r w:rsidRPr="000C56F9">
        <w:rPr>
          <w:rFonts w:ascii="Times New Roman" w:hAnsi="Times New Roman" w:cs="Times New Roman"/>
          <w:sz w:val="24"/>
          <w:szCs w:val="24"/>
          <w:lang w:val="sv-SE"/>
        </w:rPr>
        <w:lastRenderedPageBreak/>
        <w:t xml:space="preserve">exakt vart går det svenska klimatbeståndet, vilka länder, vilka sektorer, vilken typ av fokus, vilken typ av projekt och </w:t>
      </w:r>
      <w:r w:rsidR="004F4F32" w:rsidRPr="000C56F9">
        <w:rPr>
          <w:rFonts w:ascii="Times New Roman" w:hAnsi="Times New Roman" w:cs="Times New Roman"/>
          <w:sz w:val="24"/>
          <w:szCs w:val="24"/>
          <w:lang w:val="sv-SE"/>
        </w:rPr>
        <w:t>så där</w:t>
      </w:r>
      <w:r w:rsidRPr="000C56F9">
        <w:rPr>
          <w:rFonts w:ascii="Times New Roman" w:hAnsi="Times New Roman" w:cs="Times New Roman"/>
          <w:sz w:val="24"/>
          <w:szCs w:val="24"/>
          <w:lang w:val="sv-SE"/>
        </w:rPr>
        <w:t xml:space="preserve"> som ni inte ska missa. </w:t>
      </w:r>
    </w:p>
    <w:p w14:paraId="5D908A76" w14:textId="071BEA0F"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Och det kan man väl säga</w:t>
      </w:r>
      <w:r w:rsidR="00A50CB3">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för att ytterligare sälja EBA</w:t>
      </w:r>
      <w:r w:rsidR="00AE62BF">
        <w:rPr>
          <w:rFonts w:ascii="Times New Roman" w:hAnsi="Times New Roman" w:cs="Times New Roman"/>
          <w:sz w:val="24"/>
          <w:szCs w:val="24"/>
          <w:lang w:val="sv-SE"/>
        </w:rPr>
        <w:t>, a</w:t>
      </w:r>
      <w:r w:rsidRPr="000C56F9">
        <w:rPr>
          <w:rFonts w:ascii="Times New Roman" w:hAnsi="Times New Roman" w:cs="Times New Roman"/>
          <w:sz w:val="24"/>
          <w:szCs w:val="24"/>
          <w:lang w:val="sv-SE"/>
        </w:rPr>
        <w:t>tt det är en rapport på gång</w:t>
      </w:r>
      <w:r w:rsidR="00AE62BF">
        <w:rPr>
          <w:rFonts w:ascii="Times New Roman" w:hAnsi="Times New Roman" w:cs="Times New Roman"/>
          <w:sz w:val="24"/>
          <w:szCs w:val="24"/>
          <w:lang w:val="sv-SE"/>
        </w:rPr>
        <w:t>. F</w:t>
      </w:r>
      <w:r w:rsidRPr="000C56F9">
        <w:rPr>
          <w:rFonts w:ascii="Times New Roman" w:hAnsi="Times New Roman" w:cs="Times New Roman"/>
          <w:sz w:val="24"/>
          <w:szCs w:val="24"/>
          <w:lang w:val="sv-SE"/>
        </w:rPr>
        <w:t>ör att huvudpoängen i det här området, det är att stärka de katalytiska effekterna och där har EBA på gång en utvärdering av både S</w:t>
      </w:r>
      <w:r w:rsidR="00AE62BF">
        <w:rPr>
          <w:rFonts w:ascii="Times New Roman" w:hAnsi="Times New Roman" w:cs="Times New Roman"/>
          <w:sz w:val="24"/>
          <w:szCs w:val="24"/>
          <w:lang w:val="sv-SE"/>
        </w:rPr>
        <w:t>ida</w:t>
      </w:r>
      <w:r w:rsidRPr="000C56F9">
        <w:rPr>
          <w:rFonts w:ascii="Times New Roman" w:hAnsi="Times New Roman" w:cs="Times New Roman"/>
          <w:sz w:val="24"/>
          <w:szCs w:val="24"/>
          <w:lang w:val="sv-SE"/>
        </w:rPr>
        <w:t xml:space="preserve">s arbete, Swedfunds arbete och </w:t>
      </w:r>
      <w:proofErr w:type="gramStart"/>
      <w:r w:rsidR="00AE62BF">
        <w:rPr>
          <w:rFonts w:ascii="Times New Roman" w:hAnsi="Times New Roman" w:cs="Times New Roman"/>
          <w:sz w:val="24"/>
          <w:szCs w:val="24"/>
          <w:lang w:val="sv-SE"/>
        </w:rPr>
        <w:t>N</w:t>
      </w:r>
      <w:r w:rsidRPr="000C56F9">
        <w:rPr>
          <w:rFonts w:ascii="Times New Roman" w:hAnsi="Times New Roman" w:cs="Times New Roman"/>
          <w:sz w:val="24"/>
          <w:szCs w:val="24"/>
          <w:lang w:val="sv-SE"/>
        </w:rPr>
        <w:t>ordiska</w:t>
      </w:r>
      <w:proofErr w:type="gramEnd"/>
      <w:r w:rsidRPr="000C56F9">
        <w:rPr>
          <w:rFonts w:ascii="Times New Roman" w:hAnsi="Times New Roman" w:cs="Times New Roman"/>
          <w:sz w:val="24"/>
          <w:szCs w:val="24"/>
          <w:lang w:val="sv-SE"/>
        </w:rPr>
        <w:t xml:space="preserve"> utvecklingsfondens arbete med att jobba katalytisk, det vill säga med att mobilisera resurser från annat håll som verkligen ska göra skillnad. </w:t>
      </w:r>
    </w:p>
    <w:p w14:paraId="0D1CAD42" w14:textId="261D5548"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Precis, och specifikt på just det här området utsläppsminskningar för det blir högrelevant</w:t>
      </w:r>
      <w:r w:rsidR="00271903">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i början av nästa år kommer den</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sen så måste man väl ändå säga det, så det beskrivs lite på varje område så där</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 xml:space="preserve">det mest spännande saknas i år igen, det var samma förra året. Och det som </w:t>
      </w:r>
      <w:r w:rsidR="006D1DDF">
        <w:rPr>
          <w:rFonts w:ascii="Times New Roman" w:hAnsi="Times New Roman" w:cs="Times New Roman"/>
          <w:sz w:val="24"/>
          <w:szCs w:val="24"/>
          <w:lang w:val="sv-SE"/>
        </w:rPr>
        <w:t xml:space="preserve">har </w:t>
      </w:r>
      <w:r w:rsidRPr="000C56F9">
        <w:rPr>
          <w:rFonts w:ascii="Times New Roman" w:hAnsi="Times New Roman" w:cs="Times New Roman"/>
          <w:sz w:val="24"/>
          <w:szCs w:val="24"/>
          <w:lang w:val="sv-SE"/>
        </w:rPr>
        <w:t xml:space="preserve">funnits tidigare, </w:t>
      </w:r>
      <w:r w:rsidR="006D1DDF">
        <w:rPr>
          <w:rFonts w:ascii="Times New Roman" w:hAnsi="Times New Roman" w:cs="Times New Roman"/>
          <w:sz w:val="24"/>
          <w:szCs w:val="24"/>
          <w:lang w:val="sv-SE"/>
        </w:rPr>
        <w:t xml:space="preserve">det var en </w:t>
      </w:r>
      <w:r w:rsidRPr="000C56F9">
        <w:rPr>
          <w:rFonts w:ascii="Times New Roman" w:hAnsi="Times New Roman" w:cs="Times New Roman"/>
          <w:sz w:val="24"/>
          <w:szCs w:val="24"/>
          <w:lang w:val="sv-SE"/>
        </w:rPr>
        <w:t>indikativ fördelning på olika områden och på olika myndigheter</w:t>
      </w:r>
      <w:r w:rsidR="006D1DDF">
        <w:rPr>
          <w:rFonts w:ascii="Times New Roman" w:hAnsi="Times New Roman" w:cs="Times New Roman"/>
          <w:sz w:val="24"/>
          <w:szCs w:val="24"/>
          <w:lang w:val="sv-SE"/>
        </w:rPr>
        <w:t>, så att</w:t>
      </w:r>
      <w:r w:rsidRPr="000C56F9">
        <w:rPr>
          <w:rFonts w:ascii="Times New Roman" w:hAnsi="Times New Roman" w:cs="Times New Roman"/>
          <w:sz w:val="24"/>
          <w:szCs w:val="24"/>
          <w:lang w:val="sv-SE"/>
        </w:rPr>
        <w:t xml:space="preserve"> säga ungefär var kommer regeringen att lägga de här pengarna? Och det finns inte med i årets. </w:t>
      </w:r>
    </w:p>
    <w:p w14:paraId="202F6F08" w14:textId="6C54DAEF"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Precis, om vi börjar närma oss pengarna här så är det</w:t>
      </w:r>
      <w:r w:rsidR="006D5AB9">
        <w:rPr>
          <w:rFonts w:ascii="Times New Roman" w:hAnsi="Times New Roman" w:cs="Times New Roman"/>
          <w:sz w:val="24"/>
          <w:szCs w:val="24"/>
          <w:lang w:val="sv-SE"/>
        </w:rPr>
        <w:t xml:space="preserve"> …</w:t>
      </w:r>
    </w:p>
    <w:p w14:paraId="56C34645" w14:textId="77777777"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[skrattar] Börjar närma oss. </w:t>
      </w:r>
    </w:p>
    <w:p w14:paraId="1C6BA008" w14:textId="05D8F09A"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Nej</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 xml:space="preserve">och det är ju lite tråkigt i och med att just att </w:t>
      </w:r>
      <w:r w:rsidR="000A11BC" w:rsidRPr="000C56F9">
        <w:rPr>
          <w:rFonts w:ascii="Times New Roman" w:hAnsi="Times New Roman" w:cs="Times New Roman"/>
          <w:sz w:val="24"/>
          <w:szCs w:val="24"/>
          <w:lang w:val="sv-SE"/>
        </w:rPr>
        <w:t>inriktningen</w:t>
      </w:r>
      <w:r w:rsidRPr="000C56F9">
        <w:rPr>
          <w:rFonts w:ascii="Times New Roman" w:hAnsi="Times New Roman" w:cs="Times New Roman"/>
          <w:sz w:val="24"/>
          <w:szCs w:val="24"/>
          <w:lang w:val="sv-SE"/>
        </w:rPr>
        <w:t xml:space="preserve"> inte är så,</w:t>
      </w:r>
      <w:r w:rsidR="006D5AB9">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 xml:space="preserve">det går ju inte att </w:t>
      </w:r>
      <w:r w:rsidR="000A11BC" w:rsidRPr="000C56F9">
        <w:rPr>
          <w:rFonts w:ascii="Times New Roman" w:hAnsi="Times New Roman" w:cs="Times New Roman"/>
          <w:sz w:val="24"/>
          <w:szCs w:val="24"/>
          <w:lang w:val="sv-SE"/>
        </w:rPr>
        <w:t>uttyda</w:t>
      </w:r>
      <w:r w:rsidRPr="000C56F9">
        <w:rPr>
          <w:rFonts w:ascii="Times New Roman" w:hAnsi="Times New Roman" w:cs="Times New Roman"/>
          <w:sz w:val="24"/>
          <w:szCs w:val="24"/>
          <w:lang w:val="sv-SE"/>
        </w:rPr>
        <w:t xml:space="preserve"> i något annat dokument</w:t>
      </w:r>
      <w:r w:rsidR="006D5AB9">
        <w:rPr>
          <w:rFonts w:ascii="Times New Roman" w:hAnsi="Times New Roman" w:cs="Times New Roman"/>
          <w:sz w:val="24"/>
          <w:szCs w:val="24"/>
          <w:lang w:val="sv-SE"/>
        </w:rPr>
        <w:t xml:space="preserve">, så </w:t>
      </w:r>
      <w:r w:rsidRPr="000C56F9">
        <w:rPr>
          <w:rFonts w:ascii="Times New Roman" w:hAnsi="Times New Roman" w:cs="Times New Roman"/>
          <w:sz w:val="24"/>
          <w:szCs w:val="24"/>
          <w:lang w:val="sv-SE"/>
        </w:rPr>
        <w:t>man har bara budgetpropositionen att förhålla sig till</w:t>
      </w:r>
      <w:r w:rsidR="006D5AB9">
        <w:rPr>
          <w:rFonts w:ascii="Times New Roman" w:hAnsi="Times New Roman" w:cs="Times New Roman"/>
          <w:sz w:val="24"/>
          <w:szCs w:val="24"/>
          <w:lang w:val="sv-SE"/>
        </w:rPr>
        <w:t>. Oc</w:t>
      </w:r>
      <w:r w:rsidRPr="000C56F9">
        <w:rPr>
          <w:rFonts w:ascii="Times New Roman" w:hAnsi="Times New Roman" w:cs="Times New Roman"/>
          <w:sz w:val="24"/>
          <w:szCs w:val="24"/>
          <w:lang w:val="sv-SE"/>
        </w:rPr>
        <w:t>h det går heller inte att utlysa vad man vill göra inom de olika anslagen</w:t>
      </w:r>
      <w:r w:rsidR="006D5AB9">
        <w:rPr>
          <w:rFonts w:ascii="Times New Roman" w:hAnsi="Times New Roman" w:cs="Times New Roman"/>
          <w:sz w:val="24"/>
          <w:szCs w:val="24"/>
          <w:lang w:val="sv-SE"/>
        </w:rPr>
        <w:t>. O</w:t>
      </w:r>
      <w:r w:rsidRPr="000C56F9">
        <w:rPr>
          <w:rFonts w:ascii="Times New Roman" w:hAnsi="Times New Roman" w:cs="Times New Roman"/>
          <w:sz w:val="24"/>
          <w:szCs w:val="24"/>
          <w:lang w:val="sv-SE"/>
        </w:rPr>
        <w:t>ch då kanske man ska vara lite folkbildande och säga att det riksdagen beslutar om ju, det är det vi kallar för utgiftsområde</w:t>
      </w:r>
      <w:r w:rsidR="006D5AB9">
        <w:rPr>
          <w:rFonts w:ascii="Times New Roman" w:hAnsi="Times New Roman" w:cs="Times New Roman"/>
          <w:sz w:val="24"/>
          <w:szCs w:val="24"/>
          <w:lang w:val="sv-SE"/>
        </w:rPr>
        <w:t xml:space="preserve"> 7</w:t>
      </w:r>
      <w:r w:rsidRPr="000C56F9">
        <w:rPr>
          <w:rFonts w:ascii="Times New Roman" w:hAnsi="Times New Roman" w:cs="Times New Roman"/>
          <w:sz w:val="24"/>
          <w:szCs w:val="24"/>
          <w:lang w:val="sv-SE"/>
        </w:rPr>
        <w:t xml:space="preserve"> här då, och sen är det de anslag som finns här inom</w:t>
      </w:r>
      <w:r w:rsidR="006D5AB9">
        <w:rPr>
          <w:rFonts w:ascii="Times New Roman" w:hAnsi="Times New Roman" w:cs="Times New Roman"/>
          <w:sz w:val="24"/>
          <w:szCs w:val="24"/>
          <w:lang w:val="sv-SE"/>
        </w:rPr>
        <w:t>. O</w:t>
      </w:r>
      <w:r w:rsidRPr="000C56F9">
        <w:rPr>
          <w:rFonts w:ascii="Times New Roman" w:hAnsi="Times New Roman" w:cs="Times New Roman"/>
          <w:sz w:val="24"/>
          <w:szCs w:val="24"/>
          <w:lang w:val="sv-SE"/>
        </w:rPr>
        <w:t xml:space="preserve">ch det är ju </w:t>
      </w:r>
      <w:proofErr w:type="gramStart"/>
      <w:r w:rsidRPr="000C56F9">
        <w:rPr>
          <w:rFonts w:ascii="Times New Roman" w:hAnsi="Times New Roman" w:cs="Times New Roman"/>
          <w:sz w:val="24"/>
          <w:szCs w:val="24"/>
          <w:lang w:val="sv-SE"/>
        </w:rPr>
        <w:t>sex stycken</w:t>
      </w:r>
      <w:proofErr w:type="gramEnd"/>
      <w:r w:rsidRPr="000C56F9">
        <w:rPr>
          <w:rFonts w:ascii="Times New Roman" w:hAnsi="Times New Roman" w:cs="Times New Roman"/>
          <w:sz w:val="24"/>
          <w:szCs w:val="24"/>
          <w:lang w:val="sv-SE"/>
        </w:rPr>
        <w:t>, det är det som kallas för biståndsverksamhet, det är pengar till S</w:t>
      </w:r>
      <w:r w:rsidR="006D5AB9">
        <w:rPr>
          <w:rFonts w:ascii="Times New Roman" w:hAnsi="Times New Roman" w:cs="Times New Roman"/>
          <w:sz w:val="24"/>
          <w:szCs w:val="24"/>
          <w:lang w:val="sv-SE"/>
        </w:rPr>
        <w:t>ida</w:t>
      </w:r>
      <w:r w:rsidRPr="000C56F9">
        <w:rPr>
          <w:rFonts w:ascii="Times New Roman" w:hAnsi="Times New Roman" w:cs="Times New Roman"/>
          <w:sz w:val="24"/>
          <w:szCs w:val="24"/>
          <w:lang w:val="sv-SE"/>
        </w:rPr>
        <w:t>, det är pengar till Folke Bernadotte</w:t>
      </w:r>
      <w:r w:rsidR="006D5AB9">
        <w:rPr>
          <w:rFonts w:ascii="Times New Roman" w:hAnsi="Times New Roman" w:cs="Times New Roman"/>
          <w:sz w:val="24"/>
          <w:szCs w:val="24"/>
          <w:lang w:val="sv-SE"/>
        </w:rPr>
        <w:t>a</w:t>
      </w:r>
      <w:r w:rsidRPr="000C56F9">
        <w:rPr>
          <w:rFonts w:ascii="Times New Roman" w:hAnsi="Times New Roman" w:cs="Times New Roman"/>
          <w:sz w:val="24"/>
          <w:szCs w:val="24"/>
          <w:lang w:val="sv-SE"/>
        </w:rPr>
        <w:t xml:space="preserve">kademien, Nordiska </w:t>
      </w:r>
      <w:r w:rsidR="006D5AB9">
        <w:rPr>
          <w:rFonts w:ascii="Times New Roman" w:hAnsi="Times New Roman" w:cs="Times New Roman"/>
          <w:sz w:val="24"/>
          <w:szCs w:val="24"/>
          <w:lang w:val="sv-SE"/>
        </w:rPr>
        <w:t>A</w:t>
      </w:r>
      <w:r w:rsidRPr="000C56F9">
        <w:rPr>
          <w:rFonts w:ascii="Times New Roman" w:hAnsi="Times New Roman" w:cs="Times New Roman"/>
          <w:sz w:val="24"/>
          <w:szCs w:val="24"/>
          <w:lang w:val="sv-SE"/>
        </w:rPr>
        <w:t>frikainstitutet, Riksrevisionen och EBA</w:t>
      </w:r>
      <w:r w:rsidR="006D5AB9">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hör och häpna</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sen inom de här områdena, de olika anslagsposterna, de beslutar ju regeringen om och det är där man gärna vill ha en indikativ fördelning så att man får en känsla för var pengarna [h</w:t>
      </w:r>
      <w:r w:rsidR="007359EA">
        <w:rPr>
          <w:rFonts w:ascii="Times New Roman" w:hAnsi="Times New Roman" w:cs="Times New Roman"/>
          <w:sz w:val="24"/>
          <w:szCs w:val="24"/>
          <w:lang w:val="sv-SE"/>
        </w:rPr>
        <w:t>ö</w:t>
      </w:r>
      <w:r w:rsidRPr="000C56F9">
        <w:rPr>
          <w:rFonts w:ascii="Times New Roman" w:hAnsi="Times New Roman" w:cs="Times New Roman"/>
          <w:sz w:val="24"/>
          <w:szCs w:val="24"/>
          <w:lang w:val="sv-SE"/>
        </w:rPr>
        <w:t>r inte: 0:20:22]</w:t>
      </w:r>
      <w:r w:rsidR="007359EA">
        <w:rPr>
          <w:rFonts w:ascii="Times New Roman" w:hAnsi="Times New Roman" w:cs="Times New Roman"/>
          <w:sz w:val="24"/>
          <w:szCs w:val="24"/>
          <w:lang w:val="sv-SE"/>
        </w:rPr>
        <w:t>.</w:t>
      </w:r>
    </w:p>
    <w:p w14:paraId="67E71A03" w14:textId="22A53BAF"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 xml:space="preserve">Ja, och </w:t>
      </w:r>
      <w:r w:rsidR="004F4F32" w:rsidRPr="000C56F9">
        <w:rPr>
          <w:rFonts w:ascii="Times New Roman" w:hAnsi="Times New Roman" w:cs="Times New Roman"/>
          <w:sz w:val="24"/>
          <w:szCs w:val="24"/>
          <w:lang w:val="sv-SE"/>
        </w:rPr>
        <w:t>framför allt</w:t>
      </w:r>
      <w:r w:rsidRPr="000C56F9">
        <w:rPr>
          <w:rFonts w:ascii="Times New Roman" w:hAnsi="Times New Roman" w:cs="Times New Roman"/>
          <w:sz w:val="24"/>
          <w:szCs w:val="24"/>
          <w:lang w:val="sv-SE"/>
        </w:rPr>
        <w:t xml:space="preserve"> så är det ju det första anslaget, anslag ett, </w:t>
      </w:r>
      <w:r w:rsidR="000A11BC" w:rsidRPr="000C56F9">
        <w:rPr>
          <w:rFonts w:ascii="Times New Roman" w:hAnsi="Times New Roman" w:cs="Times New Roman"/>
          <w:sz w:val="24"/>
          <w:szCs w:val="24"/>
          <w:lang w:val="sv-SE"/>
        </w:rPr>
        <w:t>biståndsverksamhet</w:t>
      </w:r>
      <w:r w:rsidR="007359EA">
        <w:rPr>
          <w:rFonts w:ascii="Times New Roman" w:hAnsi="Times New Roman" w:cs="Times New Roman"/>
          <w:sz w:val="24"/>
          <w:szCs w:val="24"/>
          <w:lang w:val="sv-SE"/>
        </w:rPr>
        <w:t>, f</w:t>
      </w:r>
      <w:r w:rsidRPr="000C56F9">
        <w:rPr>
          <w:rFonts w:ascii="Times New Roman" w:hAnsi="Times New Roman" w:cs="Times New Roman"/>
          <w:sz w:val="24"/>
          <w:szCs w:val="24"/>
          <w:lang w:val="sv-SE"/>
        </w:rPr>
        <w:t xml:space="preserve">ör det är 46,6 miljarder, så det är där pengarna ska fördelas och det är där man undrar. Så där har vi ingen indikativ </w:t>
      </w:r>
      <w:r w:rsidRPr="000C56F9">
        <w:rPr>
          <w:rFonts w:ascii="Times New Roman" w:hAnsi="Times New Roman" w:cs="Times New Roman"/>
          <w:sz w:val="24"/>
          <w:szCs w:val="24"/>
          <w:lang w:val="sv-SE"/>
        </w:rPr>
        <w:lastRenderedPageBreak/>
        <w:t xml:space="preserve">fördelning och där kan </w:t>
      </w:r>
      <w:r w:rsidR="007359EA">
        <w:rPr>
          <w:rFonts w:ascii="Times New Roman" w:hAnsi="Times New Roman" w:cs="Times New Roman"/>
          <w:sz w:val="24"/>
          <w:szCs w:val="24"/>
          <w:lang w:val="sv-SE"/>
        </w:rPr>
        <w:t xml:space="preserve">man </w:t>
      </w:r>
      <w:r w:rsidRPr="000C56F9">
        <w:rPr>
          <w:rFonts w:ascii="Times New Roman" w:hAnsi="Times New Roman" w:cs="Times New Roman"/>
          <w:sz w:val="24"/>
          <w:szCs w:val="24"/>
          <w:lang w:val="sv-SE"/>
        </w:rPr>
        <w:t xml:space="preserve">också nämna att ett annat sätt att förstå hur pengarna kommer att läggas, det är att titta på de </w:t>
      </w:r>
      <w:r w:rsidR="007359EA" w:rsidRPr="000C56F9">
        <w:rPr>
          <w:rFonts w:ascii="Times New Roman" w:hAnsi="Times New Roman" w:cs="Times New Roman"/>
          <w:sz w:val="24"/>
          <w:szCs w:val="24"/>
          <w:lang w:val="sv-SE"/>
        </w:rPr>
        <w:t>regeringsbeslutade</w:t>
      </w:r>
      <w:r w:rsidRPr="000C56F9">
        <w:rPr>
          <w:rFonts w:ascii="Times New Roman" w:hAnsi="Times New Roman" w:cs="Times New Roman"/>
          <w:sz w:val="24"/>
          <w:szCs w:val="24"/>
          <w:lang w:val="sv-SE"/>
        </w:rPr>
        <w:t xml:space="preserve"> strategier som styr biståndet</w:t>
      </w:r>
      <w:r w:rsidR="007359EA">
        <w:rPr>
          <w:rFonts w:ascii="Times New Roman" w:hAnsi="Times New Roman" w:cs="Times New Roman"/>
          <w:sz w:val="24"/>
          <w:szCs w:val="24"/>
          <w:lang w:val="sv-SE"/>
        </w:rPr>
        <w:t>. O</w:t>
      </w:r>
      <w:r w:rsidRPr="000C56F9">
        <w:rPr>
          <w:rFonts w:ascii="Times New Roman" w:hAnsi="Times New Roman" w:cs="Times New Roman"/>
          <w:sz w:val="24"/>
          <w:szCs w:val="24"/>
          <w:lang w:val="sv-SE"/>
        </w:rPr>
        <w:t>ch de ligger i en bilaga till budgetproppen</w:t>
      </w:r>
      <w:r w:rsidR="007359EA">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och där kan man bara notera att en väldigt stor andel av de går ut i år, 2023, så jag tror att det är hälften av de tematiska strategierna som fokuserar på särskilda typer av områden. Det</w:t>
      </w:r>
      <w:r w:rsidR="00600110">
        <w:rPr>
          <w:rFonts w:ascii="Times New Roman" w:hAnsi="Times New Roman" w:cs="Times New Roman"/>
          <w:sz w:val="24"/>
          <w:szCs w:val="24"/>
          <w:lang w:val="sv-SE"/>
        </w:rPr>
        <w:t xml:space="preserve"> är</w:t>
      </w:r>
      <w:r w:rsidRPr="000C56F9">
        <w:rPr>
          <w:rFonts w:ascii="Times New Roman" w:hAnsi="Times New Roman" w:cs="Times New Roman"/>
          <w:sz w:val="24"/>
          <w:szCs w:val="24"/>
          <w:lang w:val="sv-SE"/>
        </w:rPr>
        <w:t xml:space="preserve"> nästan hälften av de multilaterala strategierna och ett gäng </w:t>
      </w:r>
      <w:proofErr w:type="gramStart"/>
      <w:r w:rsidRPr="000C56F9">
        <w:rPr>
          <w:rFonts w:ascii="Times New Roman" w:hAnsi="Times New Roman" w:cs="Times New Roman"/>
          <w:sz w:val="24"/>
          <w:szCs w:val="24"/>
          <w:lang w:val="sv-SE"/>
        </w:rPr>
        <w:t>såna</w:t>
      </w:r>
      <w:proofErr w:type="gramEnd"/>
      <w:r w:rsidRPr="000C56F9">
        <w:rPr>
          <w:rFonts w:ascii="Times New Roman" w:hAnsi="Times New Roman" w:cs="Times New Roman"/>
          <w:sz w:val="24"/>
          <w:szCs w:val="24"/>
          <w:lang w:val="sv-SE"/>
        </w:rPr>
        <w:t xml:space="preserve"> här bilaterala land- och </w:t>
      </w:r>
      <w:r w:rsidR="004F4F32" w:rsidRPr="000C56F9">
        <w:rPr>
          <w:rFonts w:ascii="Times New Roman" w:hAnsi="Times New Roman" w:cs="Times New Roman"/>
          <w:sz w:val="24"/>
          <w:szCs w:val="24"/>
          <w:lang w:val="sv-SE"/>
        </w:rPr>
        <w:t>regionstrategier</w:t>
      </w:r>
      <w:r w:rsidR="00600110">
        <w:rPr>
          <w:rFonts w:ascii="Times New Roman" w:hAnsi="Times New Roman" w:cs="Times New Roman"/>
          <w:sz w:val="24"/>
          <w:szCs w:val="24"/>
          <w:lang w:val="sv-SE"/>
        </w:rPr>
        <w:t>. S</w:t>
      </w:r>
      <w:r w:rsidRPr="000C56F9">
        <w:rPr>
          <w:rFonts w:ascii="Times New Roman" w:hAnsi="Times New Roman" w:cs="Times New Roman"/>
          <w:sz w:val="24"/>
          <w:szCs w:val="24"/>
          <w:lang w:val="sv-SE"/>
        </w:rPr>
        <w:t>å att</w:t>
      </w:r>
      <w:r w:rsidR="00600110">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ja, vi sa förra avsnittet att den budgeten så var temat lite</w:t>
      </w:r>
      <w:r w:rsidR="00600110">
        <w:rPr>
          <w:rFonts w:ascii="Times New Roman" w:hAnsi="Times New Roman" w:cs="Times New Roman"/>
          <w:sz w:val="24"/>
          <w:szCs w:val="24"/>
          <w:lang w:val="sv-SE"/>
        </w:rPr>
        <w:t>: ”V</w:t>
      </w:r>
      <w:r w:rsidRPr="000C56F9">
        <w:rPr>
          <w:rFonts w:ascii="Times New Roman" w:hAnsi="Times New Roman" w:cs="Times New Roman"/>
          <w:sz w:val="24"/>
          <w:szCs w:val="24"/>
          <w:lang w:val="sv-SE"/>
        </w:rPr>
        <w:t>i får se vad som händer</w:t>
      </w:r>
      <w:r w:rsidR="00600110">
        <w:rPr>
          <w:rFonts w:ascii="Times New Roman" w:hAnsi="Times New Roman" w:cs="Times New Roman"/>
          <w:sz w:val="24"/>
          <w:szCs w:val="24"/>
          <w:lang w:val="sv-SE"/>
        </w:rPr>
        <w:t>”,</w:t>
      </w:r>
      <w:r w:rsidRPr="000C56F9">
        <w:rPr>
          <w:rFonts w:ascii="Times New Roman" w:hAnsi="Times New Roman" w:cs="Times New Roman"/>
          <w:sz w:val="24"/>
          <w:szCs w:val="24"/>
          <w:lang w:val="sv-SE"/>
        </w:rPr>
        <w:t xml:space="preserve"> och det är fortfarande</w:t>
      </w:r>
      <w:r w:rsidR="00600110">
        <w:rPr>
          <w:rFonts w:ascii="Times New Roman" w:hAnsi="Times New Roman" w:cs="Times New Roman"/>
          <w:sz w:val="24"/>
          <w:szCs w:val="24"/>
          <w:lang w:val="sv-SE"/>
        </w:rPr>
        <w:t>: ”V</w:t>
      </w:r>
      <w:r w:rsidRPr="000C56F9">
        <w:rPr>
          <w:rFonts w:ascii="Times New Roman" w:hAnsi="Times New Roman" w:cs="Times New Roman"/>
          <w:sz w:val="24"/>
          <w:szCs w:val="24"/>
          <w:lang w:val="sv-SE"/>
        </w:rPr>
        <w:t>i får se</w:t>
      </w:r>
      <w:r w:rsidR="00600110">
        <w:rPr>
          <w:rFonts w:ascii="Times New Roman" w:hAnsi="Times New Roman" w:cs="Times New Roman"/>
          <w:sz w:val="24"/>
          <w:szCs w:val="24"/>
          <w:lang w:val="sv-SE"/>
        </w:rPr>
        <w:t>”</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vi har kommit närmare. </w:t>
      </w:r>
    </w:p>
    <w:p w14:paraId="27DDCD64" w14:textId="31E08FCE"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Nej</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det är sant</w:t>
      </w:r>
      <w:r w:rsidR="00600110">
        <w:rPr>
          <w:rFonts w:ascii="Times New Roman" w:hAnsi="Times New Roman" w:cs="Times New Roman"/>
          <w:sz w:val="24"/>
          <w:szCs w:val="24"/>
          <w:lang w:val="sv-SE"/>
        </w:rPr>
        <w:t>, a</w:t>
      </w:r>
      <w:r w:rsidRPr="000C56F9">
        <w:rPr>
          <w:rFonts w:ascii="Times New Roman" w:hAnsi="Times New Roman" w:cs="Times New Roman"/>
          <w:sz w:val="24"/>
          <w:szCs w:val="24"/>
          <w:lang w:val="sv-SE"/>
        </w:rPr>
        <w:t>tt först måste den övergripande inriktningen måste ju fastslås i ett beslut om reformagendan</w:t>
      </w:r>
      <w:r w:rsidR="00EF6037">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och sen så kommer ju då politikens genomförande mejslas ut då i det som är anslagsposter, kommande strategier och de regleringsbrev som man ger till myndigheterna</w:t>
      </w:r>
      <w:r w:rsidR="00EF6037">
        <w:rPr>
          <w:rFonts w:ascii="Times New Roman" w:hAnsi="Times New Roman" w:cs="Times New Roman"/>
          <w:sz w:val="24"/>
          <w:szCs w:val="24"/>
          <w:lang w:val="sv-SE"/>
        </w:rPr>
        <w:t>. S</w:t>
      </w:r>
      <w:r w:rsidRPr="000C56F9">
        <w:rPr>
          <w:rFonts w:ascii="Times New Roman" w:hAnsi="Times New Roman" w:cs="Times New Roman"/>
          <w:sz w:val="24"/>
          <w:szCs w:val="24"/>
          <w:lang w:val="sv-SE"/>
        </w:rPr>
        <w:t>å att där är det ju helt enkelt ett vänta och se. </w:t>
      </w:r>
    </w:p>
    <w:p w14:paraId="031D492D" w14:textId="04682418"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[skrattar] vänta och se blir temat lite grann även i år, även om det finns ju betydligt mycket mer än förra året</w:t>
      </w:r>
      <w:r w:rsidR="00EF6037">
        <w:rPr>
          <w:rFonts w:ascii="Times New Roman" w:hAnsi="Times New Roman" w:cs="Times New Roman"/>
          <w:sz w:val="24"/>
          <w:szCs w:val="24"/>
          <w:lang w:val="sv-SE"/>
        </w:rPr>
        <w:t>,</w:t>
      </w:r>
      <w:r w:rsidRPr="000C56F9">
        <w:rPr>
          <w:rFonts w:ascii="Times New Roman" w:hAnsi="Times New Roman" w:cs="Times New Roman"/>
          <w:sz w:val="24"/>
          <w:szCs w:val="24"/>
          <w:lang w:val="sv-SE"/>
        </w:rPr>
        <w:t xml:space="preserve"> vilket man kan förstå. Det var ju precis en ny regering då</w:t>
      </w:r>
      <w:r w:rsidR="00EF6037">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så att då hade man bara ett par veckor på sig att skriva en budget</w:t>
      </w:r>
      <w:r w:rsidR="00EF6037">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och nu har man haft ett år på sig</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 xml:space="preserve">om vi ska gå in då i budgetförslagen, det finns ju ändå lite där som man har fördelat pengarna, det finns ju något att säga om det och det finns några små kommentarer ändå. </w:t>
      </w:r>
      <w:r w:rsidR="00EF6037">
        <w:rPr>
          <w:rFonts w:ascii="Times New Roman" w:hAnsi="Times New Roman" w:cs="Times New Roman"/>
          <w:sz w:val="24"/>
          <w:szCs w:val="24"/>
          <w:lang w:val="sv-SE"/>
        </w:rPr>
        <w:t>N</w:t>
      </w:r>
      <w:r w:rsidRPr="000C56F9">
        <w:rPr>
          <w:rFonts w:ascii="Times New Roman" w:hAnsi="Times New Roman" w:cs="Times New Roman"/>
          <w:sz w:val="24"/>
          <w:szCs w:val="24"/>
          <w:lang w:val="sv-SE"/>
        </w:rPr>
        <w:t xml:space="preserve">är det gäller biståndsverksamheten så skriver man bland annat att det finns lite förändringar där på grund av valutakursförändringar. </w:t>
      </w:r>
      <w:r w:rsidR="00EF6037">
        <w:rPr>
          <w:rFonts w:ascii="Times New Roman" w:hAnsi="Times New Roman" w:cs="Times New Roman"/>
          <w:sz w:val="24"/>
          <w:szCs w:val="24"/>
          <w:lang w:val="sv-SE"/>
        </w:rPr>
        <w:t>D</w:t>
      </w:r>
      <w:r w:rsidRPr="000C56F9">
        <w:rPr>
          <w:rFonts w:ascii="Times New Roman" w:hAnsi="Times New Roman" w:cs="Times New Roman"/>
          <w:sz w:val="24"/>
          <w:szCs w:val="24"/>
          <w:lang w:val="sv-SE"/>
        </w:rPr>
        <w:t>et är ju enormt små belopp</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 xml:space="preserve">jag tycker ändå att det är spännande att bara nämna för att svenska kronan har ju tappat väldigt mycket värde, så </w:t>
      </w:r>
      <w:r w:rsidR="00EF6037">
        <w:rPr>
          <w:rFonts w:ascii="Times New Roman" w:hAnsi="Times New Roman" w:cs="Times New Roman"/>
          <w:sz w:val="24"/>
          <w:szCs w:val="24"/>
          <w:lang w:val="sv-SE"/>
        </w:rPr>
        <w:t xml:space="preserve">Sida </w:t>
      </w:r>
      <w:r w:rsidRPr="000C56F9">
        <w:rPr>
          <w:rFonts w:ascii="Times New Roman" w:hAnsi="Times New Roman" w:cs="Times New Roman"/>
          <w:sz w:val="24"/>
          <w:szCs w:val="24"/>
          <w:lang w:val="sv-SE"/>
        </w:rPr>
        <w:t xml:space="preserve">får lite mer pengar för att de har fått ökade kostnader. Det är några pengar som flyttas över för att svenska egentligen medlemsavgifter till </w:t>
      </w:r>
      <w:r w:rsidR="004F4F32" w:rsidRPr="000C56F9">
        <w:rPr>
          <w:rFonts w:ascii="Times New Roman" w:hAnsi="Times New Roman" w:cs="Times New Roman"/>
          <w:sz w:val="24"/>
          <w:szCs w:val="24"/>
          <w:lang w:val="sv-SE"/>
        </w:rPr>
        <w:t>multilaterala</w:t>
      </w:r>
      <w:r w:rsidRPr="000C56F9">
        <w:rPr>
          <w:rFonts w:ascii="Times New Roman" w:hAnsi="Times New Roman" w:cs="Times New Roman"/>
          <w:sz w:val="24"/>
          <w:szCs w:val="24"/>
          <w:lang w:val="sv-SE"/>
        </w:rPr>
        <w:t xml:space="preserve"> organisationer blir lite dyrare, man har satt ett pris där i dollar antagligen</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det är 20 miljoner kronor eller så där. </w:t>
      </w:r>
    </w:p>
    <w:p w14:paraId="158D00A4" w14:textId="3DCD397B"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Man kan väl säga att de är försvinnande små i relation till kronans försvagning mot andra valutor, om man då också kommer ihåg att svenska biståndet kontrakteras i svenska kronor, vilket gör att det alltid i princip slutmottagaren eller slututföranden som står i valutarisken</w:t>
      </w:r>
      <w:r w:rsidR="00B52F21">
        <w:rPr>
          <w:rFonts w:ascii="Times New Roman" w:hAnsi="Times New Roman" w:cs="Times New Roman"/>
          <w:sz w:val="24"/>
          <w:szCs w:val="24"/>
          <w:lang w:val="sv-SE"/>
        </w:rPr>
        <w:t>. O</w:t>
      </w:r>
      <w:r w:rsidRPr="000C56F9">
        <w:rPr>
          <w:rFonts w:ascii="Times New Roman" w:hAnsi="Times New Roman" w:cs="Times New Roman"/>
          <w:sz w:val="24"/>
          <w:szCs w:val="24"/>
          <w:lang w:val="sv-SE"/>
        </w:rPr>
        <w:t>ch det har vi också en EBA-rapport om</w:t>
      </w:r>
      <w:r w:rsidR="00B52F21">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kanske man ska säga. </w:t>
      </w:r>
    </w:p>
    <w:p w14:paraId="5D5E5D62" w14:textId="459A2570"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lastRenderedPageBreak/>
        <w:t>NÖ:</w:t>
      </w:r>
      <w:r w:rsidRPr="000C56F9">
        <w:rPr>
          <w:rFonts w:ascii="Times New Roman" w:hAnsi="Times New Roman" w:cs="Times New Roman"/>
          <w:sz w:val="24"/>
          <w:szCs w:val="24"/>
          <w:lang w:val="sv-SE"/>
        </w:rPr>
        <w:tab/>
      </w:r>
      <w:r w:rsidR="00B52F21">
        <w:rPr>
          <w:rFonts w:ascii="Times New Roman" w:hAnsi="Times New Roman" w:cs="Times New Roman"/>
          <w:sz w:val="24"/>
          <w:szCs w:val="24"/>
          <w:lang w:val="sv-SE"/>
        </w:rPr>
        <w:t xml:space="preserve">Ja, precis. </w:t>
      </w:r>
      <w:r w:rsidRPr="000C56F9">
        <w:rPr>
          <w:rFonts w:ascii="Times New Roman" w:hAnsi="Times New Roman" w:cs="Times New Roman"/>
          <w:sz w:val="24"/>
          <w:szCs w:val="24"/>
          <w:lang w:val="sv-SE"/>
        </w:rPr>
        <w:t>Det finns också en EBA-rapport och en EBA-</w:t>
      </w:r>
      <w:proofErr w:type="spellStart"/>
      <w:r w:rsidRPr="000C56F9">
        <w:rPr>
          <w:rFonts w:ascii="Times New Roman" w:hAnsi="Times New Roman" w:cs="Times New Roman"/>
          <w:sz w:val="24"/>
          <w:szCs w:val="24"/>
          <w:lang w:val="sv-SE"/>
        </w:rPr>
        <w:t>podd</w:t>
      </w:r>
      <w:proofErr w:type="spellEnd"/>
      <w:r w:rsidRPr="000C56F9">
        <w:rPr>
          <w:rFonts w:ascii="Times New Roman" w:hAnsi="Times New Roman" w:cs="Times New Roman"/>
          <w:sz w:val="24"/>
          <w:szCs w:val="24"/>
          <w:lang w:val="sv-SE"/>
        </w:rPr>
        <w:t xml:space="preserve"> också för den delen, så det ska ni verkligen läsa mer om</w:t>
      </w:r>
      <w:r w:rsidR="00B52F21">
        <w:rPr>
          <w:rFonts w:ascii="Times New Roman" w:hAnsi="Times New Roman" w:cs="Times New Roman"/>
          <w:sz w:val="24"/>
          <w:szCs w:val="24"/>
          <w:lang w:val="sv-SE"/>
        </w:rPr>
        <w:t>. O</w:t>
      </w:r>
      <w:r w:rsidRPr="000C56F9">
        <w:rPr>
          <w:rFonts w:ascii="Times New Roman" w:hAnsi="Times New Roman" w:cs="Times New Roman"/>
          <w:sz w:val="24"/>
          <w:szCs w:val="24"/>
          <w:lang w:val="sv-SE"/>
        </w:rPr>
        <w:t>ch det är klart att det är ju ett enormt hål som har skapats på grund av den svaga kronan här de senaste ett, två åren</w:t>
      </w:r>
      <w:r w:rsidR="00B52F21">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som inte nämns överdrivet mycket i övrigt. Sen ska man väl ändå nämna också en utökad garantiram</w:t>
      </w:r>
      <w:r w:rsidR="00B52F21">
        <w:rPr>
          <w:rFonts w:ascii="Times New Roman" w:hAnsi="Times New Roman" w:cs="Times New Roman"/>
          <w:sz w:val="24"/>
          <w:szCs w:val="24"/>
          <w:lang w:val="sv-SE"/>
        </w:rPr>
        <w:t xml:space="preserve">. Sida </w:t>
      </w:r>
      <w:r w:rsidRPr="000C56F9">
        <w:rPr>
          <w:rFonts w:ascii="Times New Roman" w:hAnsi="Times New Roman" w:cs="Times New Roman"/>
          <w:sz w:val="24"/>
          <w:szCs w:val="24"/>
          <w:lang w:val="sv-SE"/>
        </w:rPr>
        <w:t>har ju ett garantiinstrument</w:t>
      </w:r>
      <w:r w:rsidR="00B52F21">
        <w:rPr>
          <w:rFonts w:ascii="Times New Roman" w:hAnsi="Times New Roman" w:cs="Times New Roman"/>
          <w:sz w:val="24"/>
          <w:szCs w:val="24"/>
          <w:lang w:val="sv-SE"/>
        </w:rPr>
        <w:t>, s</w:t>
      </w:r>
      <w:r w:rsidRPr="000C56F9">
        <w:rPr>
          <w:rFonts w:ascii="Times New Roman" w:hAnsi="Times New Roman" w:cs="Times New Roman"/>
          <w:sz w:val="24"/>
          <w:szCs w:val="24"/>
          <w:lang w:val="sv-SE"/>
        </w:rPr>
        <w:t>om Janne var inne på förut, man utökar den till 26 miljarder. Det finns en tydlig liksom syn på att det här är ett viktigt och användbart instrument. Man kan också säga att</w:t>
      </w:r>
      <w:r w:rsidR="00B52F21">
        <w:rPr>
          <w:rFonts w:ascii="Times New Roman" w:hAnsi="Times New Roman" w:cs="Times New Roman"/>
          <w:sz w:val="24"/>
          <w:szCs w:val="24"/>
          <w:lang w:val="sv-SE"/>
        </w:rPr>
        <w:t xml:space="preserve"> Sida</w:t>
      </w:r>
      <w:r w:rsidRPr="000C56F9">
        <w:rPr>
          <w:rFonts w:ascii="Times New Roman" w:hAnsi="Times New Roman" w:cs="Times New Roman"/>
          <w:sz w:val="24"/>
          <w:szCs w:val="24"/>
          <w:lang w:val="sv-SE"/>
        </w:rPr>
        <w:t xml:space="preserve"> just nu, det är ju inte så att man höjer ramen för att den är nästan full, utan den ligger på</w:t>
      </w:r>
      <w:r w:rsidR="00B52F21">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jag tror att det var 12,7 miljarder</w:t>
      </w:r>
      <w:r w:rsidR="00B52F21">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så att man har dubbelt så mycket kvar med den här nya ramen att fylla på. Så det finns mycket att göra där och den ökar ju inte jättemycket heller över tid</w:t>
      </w:r>
      <w:r w:rsidR="00CB54C3">
        <w:rPr>
          <w:rFonts w:ascii="Times New Roman" w:hAnsi="Times New Roman" w:cs="Times New Roman"/>
          <w:sz w:val="24"/>
          <w:szCs w:val="24"/>
          <w:lang w:val="sv-SE"/>
        </w:rPr>
        <w:t>, s</w:t>
      </w:r>
      <w:r w:rsidRPr="000C56F9">
        <w:rPr>
          <w:rFonts w:ascii="Times New Roman" w:hAnsi="Times New Roman" w:cs="Times New Roman"/>
          <w:sz w:val="24"/>
          <w:szCs w:val="24"/>
          <w:lang w:val="sv-SE"/>
        </w:rPr>
        <w:t>å att kanske är det ett tecken på nya ambitioner på det här området</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det återstår att se. </w:t>
      </w:r>
    </w:p>
    <w:p w14:paraId="0831663A" w14:textId="260688DD"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 xml:space="preserve">Sen kan man väl på det övergripande anslaget, alltså anslag </w:t>
      </w:r>
      <w:r w:rsidR="00CB54C3">
        <w:rPr>
          <w:rFonts w:ascii="Times New Roman" w:hAnsi="Times New Roman" w:cs="Times New Roman"/>
          <w:sz w:val="24"/>
          <w:szCs w:val="24"/>
          <w:lang w:val="sv-SE"/>
        </w:rPr>
        <w:t>ett, ett,</w:t>
      </w:r>
      <w:r w:rsidRPr="000C56F9">
        <w:rPr>
          <w:rFonts w:ascii="Times New Roman" w:hAnsi="Times New Roman" w:cs="Times New Roman"/>
          <w:sz w:val="24"/>
          <w:szCs w:val="24"/>
          <w:lang w:val="sv-SE"/>
        </w:rPr>
        <w:t> som då är biståndsverksamhet som är de här 47 miljarderna som Númi nämnde nästa år</w:t>
      </w:r>
      <w:r w:rsidR="00CB54C3">
        <w:rPr>
          <w:rFonts w:ascii="Times New Roman" w:hAnsi="Times New Roman" w:cs="Times New Roman"/>
          <w:sz w:val="24"/>
          <w:szCs w:val="24"/>
          <w:lang w:val="sv-SE"/>
        </w:rPr>
        <w:t>. V</w:t>
      </w:r>
      <w:r w:rsidRPr="000C56F9">
        <w:rPr>
          <w:rFonts w:ascii="Times New Roman" w:hAnsi="Times New Roman" w:cs="Times New Roman"/>
          <w:sz w:val="24"/>
          <w:szCs w:val="24"/>
          <w:lang w:val="sv-SE"/>
        </w:rPr>
        <w:t>ad man kan notera, det är ju att de minskar ju 2025 och 2026, de blir,</w:t>
      </w:r>
      <w:r w:rsidR="000C56F9">
        <w:rPr>
          <w:rFonts w:ascii="Times New Roman" w:hAnsi="Times New Roman" w:cs="Times New Roman"/>
          <w:sz w:val="24"/>
          <w:szCs w:val="24"/>
          <w:lang w:val="sv-SE"/>
        </w:rPr>
        <w:t xml:space="preserve"> ja, </w:t>
      </w:r>
      <w:r w:rsidRPr="000C56F9">
        <w:rPr>
          <w:rFonts w:ascii="Times New Roman" w:hAnsi="Times New Roman" w:cs="Times New Roman"/>
          <w:sz w:val="24"/>
          <w:szCs w:val="24"/>
          <w:lang w:val="sv-SE"/>
        </w:rPr>
        <w:t>lite drygt 46 miljarder, 2025 och 45,5 miljard 2026 och det blir ju kanske en effekt av att man har satt den totala budgeten till 56 miljarder och sen har migrationskostnader som ökar. </w:t>
      </w:r>
    </w:p>
    <w:p w14:paraId="6A2B6894" w14:textId="53CC00D5"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ska vi säga prognosticerade</w:t>
      </w:r>
      <w:r w:rsidR="00CB54C3">
        <w:rPr>
          <w:rFonts w:ascii="Times New Roman" w:hAnsi="Times New Roman" w:cs="Times New Roman"/>
          <w:sz w:val="24"/>
          <w:szCs w:val="24"/>
          <w:lang w:val="sv-SE"/>
        </w:rPr>
        <w:t>.</w:t>
      </w:r>
      <w:r w:rsidRPr="000C56F9">
        <w:rPr>
          <w:rFonts w:ascii="Times New Roman" w:hAnsi="Times New Roman" w:cs="Times New Roman"/>
          <w:sz w:val="24"/>
          <w:szCs w:val="24"/>
          <w:lang w:val="sv-SE"/>
        </w:rPr>
        <w:t> </w:t>
      </w:r>
    </w:p>
    <w:p w14:paraId="1E57E7BC" w14:textId="440B867C"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 xml:space="preserve">Det </w:t>
      </w:r>
      <w:r w:rsidR="00CB54C3">
        <w:rPr>
          <w:rFonts w:ascii="Times New Roman" w:hAnsi="Times New Roman" w:cs="Times New Roman"/>
          <w:sz w:val="24"/>
          <w:szCs w:val="24"/>
          <w:lang w:val="sv-SE"/>
        </w:rPr>
        <w:t xml:space="preserve">är </w:t>
      </w:r>
      <w:r w:rsidRPr="000C56F9">
        <w:rPr>
          <w:rFonts w:ascii="Times New Roman" w:hAnsi="Times New Roman" w:cs="Times New Roman"/>
          <w:sz w:val="24"/>
          <w:szCs w:val="24"/>
          <w:lang w:val="sv-SE"/>
        </w:rPr>
        <w:t>prognosticerat</w:t>
      </w:r>
      <w:r w:rsidR="00CB54C3">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allting, det är ju självklart</w:t>
      </w:r>
      <w:r w:rsidR="00CB54C3">
        <w:rPr>
          <w:rFonts w:ascii="Times New Roman" w:hAnsi="Times New Roman" w:cs="Times New Roman"/>
          <w:sz w:val="24"/>
          <w:szCs w:val="24"/>
          <w:lang w:val="sv-SE"/>
        </w:rPr>
        <w:t>. O</w:t>
      </w:r>
      <w:r w:rsidRPr="000C56F9">
        <w:rPr>
          <w:rFonts w:ascii="Times New Roman" w:hAnsi="Times New Roman" w:cs="Times New Roman"/>
          <w:sz w:val="24"/>
          <w:szCs w:val="24"/>
          <w:lang w:val="sv-SE"/>
        </w:rPr>
        <w:t>ch det är ju inget som beslutas förrän i nästa års budgetproposition heller</w:t>
      </w:r>
      <w:r w:rsidR="000C56F9">
        <w:rPr>
          <w:rFonts w:ascii="Times New Roman" w:hAnsi="Times New Roman" w:cs="Times New Roman"/>
          <w:sz w:val="24"/>
          <w:szCs w:val="24"/>
          <w:lang w:val="sv-SE"/>
        </w:rPr>
        <w:t>, men</w:t>
      </w:r>
      <w:r w:rsidR="00CB54C3">
        <w:rPr>
          <w:rFonts w:ascii="Times New Roman" w:hAnsi="Times New Roman" w:cs="Times New Roman"/>
          <w:sz w:val="24"/>
          <w:szCs w:val="24"/>
          <w:lang w:val="sv-SE"/>
        </w:rPr>
        <w:t xml:space="preserve"> det</w:t>
      </w:r>
      <w:r w:rsidRPr="000C56F9">
        <w:rPr>
          <w:rFonts w:ascii="Times New Roman" w:hAnsi="Times New Roman" w:cs="Times New Roman"/>
          <w:sz w:val="24"/>
          <w:szCs w:val="24"/>
          <w:lang w:val="sv-SE"/>
        </w:rPr>
        <w:t xml:space="preserve"> hade varit intressant tycker jag att se ett resonemang kring den prognostiserade minskningen för biståndet. </w:t>
      </w:r>
    </w:p>
    <w:p w14:paraId="2D61D557" w14:textId="59ED9F90"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absolut</w:t>
      </w:r>
      <w:r w:rsidR="00CB54C3">
        <w:rPr>
          <w:rFonts w:ascii="Times New Roman" w:hAnsi="Times New Roman" w:cs="Times New Roman"/>
          <w:sz w:val="24"/>
          <w:szCs w:val="24"/>
          <w:lang w:val="sv-SE"/>
        </w:rPr>
        <w:t xml:space="preserve">. Ja, </w:t>
      </w:r>
      <w:r w:rsidR="000C56F9">
        <w:rPr>
          <w:rFonts w:ascii="Times New Roman" w:hAnsi="Times New Roman" w:cs="Times New Roman"/>
          <w:sz w:val="24"/>
          <w:szCs w:val="24"/>
          <w:lang w:val="sv-SE"/>
        </w:rPr>
        <w:t xml:space="preserve">men </w:t>
      </w:r>
      <w:r w:rsidRPr="000C56F9">
        <w:rPr>
          <w:rFonts w:ascii="Times New Roman" w:hAnsi="Times New Roman" w:cs="Times New Roman"/>
          <w:sz w:val="24"/>
          <w:szCs w:val="24"/>
          <w:lang w:val="sv-SE"/>
        </w:rPr>
        <w:t>som du var inne på i början också</w:t>
      </w:r>
      <w:r w:rsidR="00CB54C3">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att det inte är helt lätt att förstå vad de där prognoserna kommer ifrån. Så det vore spännande, det kanske vi kan återkomma till</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om man ser på fördelningen och de pengar som finns för nästa år här då som ändå sticker ut lite</w:t>
      </w:r>
      <w:r w:rsidR="00CB54C3">
        <w:rPr>
          <w:rFonts w:ascii="Times New Roman" w:hAnsi="Times New Roman" w:cs="Times New Roman"/>
          <w:sz w:val="24"/>
          <w:szCs w:val="24"/>
          <w:lang w:val="sv-SE"/>
        </w:rPr>
        <w:t>, d</w:t>
      </w:r>
      <w:r w:rsidRPr="000C56F9">
        <w:rPr>
          <w:rFonts w:ascii="Times New Roman" w:hAnsi="Times New Roman" w:cs="Times New Roman"/>
          <w:sz w:val="24"/>
          <w:szCs w:val="24"/>
          <w:lang w:val="sv-SE"/>
        </w:rPr>
        <w:t xml:space="preserve">et är ju att Swedfund får ett betydande kapitaltillskott igen, dels 1 miljard </w:t>
      </w:r>
      <w:proofErr w:type="gramStart"/>
      <w:r w:rsidRPr="000C56F9">
        <w:rPr>
          <w:rFonts w:ascii="Times New Roman" w:hAnsi="Times New Roman" w:cs="Times New Roman"/>
          <w:sz w:val="24"/>
          <w:szCs w:val="24"/>
          <w:lang w:val="sv-SE"/>
        </w:rPr>
        <w:t>allmänt och sen</w:t>
      </w:r>
      <w:proofErr w:type="gramEnd"/>
      <w:r w:rsidRPr="000C56F9">
        <w:rPr>
          <w:rFonts w:ascii="Times New Roman" w:hAnsi="Times New Roman" w:cs="Times New Roman"/>
          <w:sz w:val="24"/>
          <w:szCs w:val="24"/>
          <w:lang w:val="sv-SE"/>
        </w:rPr>
        <w:t xml:space="preserve"> 460 miljoner i en specifik satsning på just klimatinvesteringar</w:t>
      </w:r>
      <w:r w:rsidR="00CB54C3">
        <w:rPr>
          <w:rFonts w:ascii="Times New Roman" w:hAnsi="Times New Roman" w:cs="Times New Roman"/>
          <w:sz w:val="24"/>
          <w:szCs w:val="24"/>
          <w:lang w:val="sv-SE"/>
        </w:rPr>
        <w:t>, s</w:t>
      </w:r>
      <w:r w:rsidRPr="000C56F9">
        <w:rPr>
          <w:rFonts w:ascii="Times New Roman" w:hAnsi="Times New Roman" w:cs="Times New Roman"/>
          <w:sz w:val="24"/>
          <w:szCs w:val="24"/>
          <w:lang w:val="sv-SE"/>
        </w:rPr>
        <w:t>å att det är det är en rejäl ökning av deras medel för investeringar</w:t>
      </w:r>
      <w:r w:rsidR="00CB54C3">
        <w:rPr>
          <w:rFonts w:ascii="Times New Roman" w:hAnsi="Times New Roman" w:cs="Times New Roman"/>
          <w:sz w:val="24"/>
          <w:szCs w:val="24"/>
          <w:lang w:val="sv-SE"/>
        </w:rPr>
        <w:t>. O</w:t>
      </w:r>
      <w:r w:rsidRPr="000C56F9">
        <w:rPr>
          <w:rFonts w:ascii="Times New Roman" w:hAnsi="Times New Roman" w:cs="Times New Roman"/>
          <w:sz w:val="24"/>
          <w:szCs w:val="24"/>
          <w:lang w:val="sv-SE"/>
        </w:rPr>
        <w:t>ch som sagt just klimat, deras klimatportfölj tittar vi på och kommer återkomma kring framöver, det blir spännande. Sen är det de olika förvaltningsanslagen och där får man väl säga att där händer det väldigt lite</w:t>
      </w:r>
      <w:r w:rsidR="00CB54C3">
        <w:rPr>
          <w:rFonts w:ascii="Times New Roman" w:hAnsi="Times New Roman" w:cs="Times New Roman"/>
          <w:sz w:val="24"/>
          <w:szCs w:val="24"/>
          <w:lang w:val="sv-SE"/>
        </w:rPr>
        <w:t>, d</w:t>
      </w:r>
      <w:r w:rsidRPr="000C56F9">
        <w:rPr>
          <w:rFonts w:ascii="Times New Roman" w:hAnsi="Times New Roman" w:cs="Times New Roman"/>
          <w:sz w:val="24"/>
          <w:szCs w:val="24"/>
          <w:lang w:val="sv-SE"/>
        </w:rPr>
        <w:t xml:space="preserve">et är inte så att man kan se några stora förändringar där utan de ligger i princip kvar och sen så det som sker är </w:t>
      </w:r>
      <w:r w:rsidRPr="000C56F9">
        <w:rPr>
          <w:rFonts w:ascii="Times New Roman" w:hAnsi="Times New Roman" w:cs="Times New Roman"/>
          <w:sz w:val="24"/>
          <w:szCs w:val="24"/>
          <w:lang w:val="sv-SE"/>
        </w:rPr>
        <w:lastRenderedPageBreak/>
        <w:t>att de räknas upp med beräknande kostnadsökningar</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 xml:space="preserve">också att det görs en generell besparing på </w:t>
      </w:r>
      <w:r w:rsidR="00DE4632">
        <w:rPr>
          <w:rFonts w:ascii="Times New Roman" w:hAnsi="Times New Roman" w:cs="Times New Roman"/>
          <w:sz w:val="24"/>
          <w:szCs w:val="24"/>
          <w:lang w:val="sv-SE"/>
        </w:rPr>
        <w:t xml:space="preserve">en </w:t>
      </w:r>
      <w:r w:rsidRPr="000C56F9">
        <w:rPr>
          <w:rFonts w:ascii="Times New Roman" w:hAnsi="Times New Roman" w:cs="Times New Roman"/>
          <w:sz w:val="24"/>
          <w:szCs w:val="24"/>
          <w:lang w:val="sv-SE"/>
        </w:rPr>
        <w:t>procent på allas förvaltningsanslag och det är ju inte specifikt för biståndet</w:t>
      </w:r>
      <w:r w:rsidR="00DE4632">
        <w:rPr>
          <w:rFonts w:ascii="Times New Roman" w:hAnsi="Times New Roman" w:cs="Times New Roman"/>
          <w:sz w:val="24"/>
          <w:szCs w:val="24"/>
          <w:lang w:val="sv-SE"/>
        </w:rPr>
        <w:t>, u</w:t>
      </w:r>
      <w:r w:rsidRPr="000C56F9">
        <w:rPr>
          <w:rFonts w:ascii="Times New Roman" w:hAnsi="Times New Roman" w:cs="Times New Roman"/>
          <w:sz w:val="24"/>
          <w:szCs w:val="24"/>
          <w:lang w:val="sv-SE"/>
        </w:rPr>
        <w:t>tan någonting som gäller i princip alla myndigheter, så där händer det inte så mycket. </w:t>
      </w:r>
    </w:p>
    <w:p w14:paraId="1D422D5E" w14:textId="77777777"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Nej. </w:t>
      </w:r>
    </w:p>
    <w:p w14:paraId="0ED342EC" w14:textId="0EAACB28"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Nej, så tillbak</w:t>
      </w:r>
      <w:r w:rsidR="00DE4632">
        <w:rPr>
          <w:rFonts w:ascii="Times New Roman" w:hAnsi="Times New Roman" w:cs="Times New Roman"/>
          <w:sz w:val="24"/>
          <w:szCs w:val="24"/>
          <w:lang w:val="sv-SE"/>
        </w:rPr>
        <w:t xml:space="preserve">a </w:t>
      </w:r>
      <w:r w:rsidRPr="000C56F9">
        <w:rPr>
          <w:rFonts w:ascii="Times New Roman" w:hAnsi="Times New Roman" w:cs="Times New Roman"/>
          <w:sz w:val="24"/>
          <w:szCs w:val="24"/>
          <w:lang w:val="sv-SE"/>
        </w:rPr>
        <w:t>till temat, vi ser inte så mycket av den nya politiken ännu i medelstilldelningarna. </w:t>
      </w:r>
    </w:p>
    <w:p w14:paraId="59BB0E0E" w14:textId="77777777"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Nej, det är väl som du sa tidigare att det är att vänta och se är väl liksom slutsatsen av den här budgeten. </w:t>
      </w:r>
    </w:p>
    <w:p w14:paraId="7817235F" w14:textId="77777777"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igen, vad spännande. </w:t>
      </w:r>
    </w:p>
    <w:p w14:paraId="2AB4F01E" w14:textId="77777777"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Men det blir desto mer spännande nästa år. </w:t>
      </w:r>
    </w:p>
    <w:p w14:paraId="7A6C8B6E" w14:textId="65527828"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 xml:space="preserve">Ja, och jag tror </w:t>
      </w:r>
      <w:r w:rsidR="004F4F32" w:rsidRPr="000C56F9">
        <w:rPr>
          <w:rFonts w:ascii="Times New Roman" w:hAnsi="Times New Roman" w:cs="Times New Roman"/>
          <w:sz w:val="24"/>
          <w:szCs w:val="24"/>
          <w:lang w:val="sv-SE"/>
        </w:rPr>
        <w:t>så här</w:t>
      </w:r>
      <w:r w:rsidRPr="000C56F9">
        <w:rPr>
          <w:rFonts w:ascii="Times New Roman" w:hAnsi="Times New Roman" w:cs="Times New Roman"/>
          <w:sz w:val="24"/>
          <w:szCs w:val="24"/>
          <w:lang w:val="sv-SE"/>
        </w:rPr>
        <w:t>, vi kanske kommer att kunna få återkomma med dels ett avsnitt om reformagendan</w:t>
      </w:r>
      <w:r w:rsidR="00DE4632">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 xml:space="preserve">när den är beslutad </w:t>
      </w:r>
      <w:r w:rsidR="000C56F9">
        <w:rPr>
          <w:rFonts w:ascii="Times New Roman" w:hAnsi="Times New Roman" w:cs="Times New Roman"/>
          <w:sz w:val="24"/>
          <w:szCs w:val="24"/>
          <w:lang w:val="sv-SE"/>
        </w:rPr>
        <w:t>så klart</w:t>
      </w:r>
      <w:r w:rsidRPr="000C56F9">
        <w:rPr>
          <w:rFonts w:ascii="Times New Roman" w:hAnsi="Times New Roman" w:cs="Times New Roman"/>
          <w:sz w:val="24"/>
          <w:szCs w:val="24"/>
          <w:lang w:val="sv-SE"/>
        </w:rPr>
        <w:t>, det kommer bli ett väldigt viktigt beslut för hela det svenska biståndet framöver</w:t>
      </w:r>
      <w:r w:rsidR="00DE4632">
        <w:rPr>
          <w:rFonts w:ascii="Times New Roman" w:hAnsi="Times New Roman" w:cs="Times New Roman"/>
          <w:sz w:val="24"/>
          <w:szCs w:val="24"/>
          <w:lang w:val="sv-SE"/>
        </w:rPr>
        <w:t>, s</w:t>
      </w:r>
      <w:r w:rsidRPr="000C56F9">
        <w:rPr>
          <w:rFonts w:ascii="Times New Roman" w:hAnsi="Times New Roman" w:cs="Times New Roman"/>
          <w:sz w:val="24"/>
          <w:szCs w:val="24"/>
          <w:lang w:val="sv-SE"/>
        </w:rPr>
        <w:t>å det kommer vi återkomma till</w:t>
      </w:r>
      <w:r w:rsidR="00DE4632">
        <w:rPr>
          <w:rFonts w:ascii="Times New Roman" w:hAnsi="Times New Roman" w:cs="Times New Roman"/>
          <w:sz w:val="24"/>
          <w:szCs w:val="24"/>
          <w:lang w:val="sv-SE"/>
        </w:rPr>
        <w:t>. O</w:t>
      </w:r>
      <w:r w:rsidRPr="000C56F9">
        <w:rPr>
          <w:rFonts w:ascii="Times New Roman" w:hAnsi="Times New Roman" w:cs="Times New Roman"/>
          <w:sz w:val="24"/>
          <w:szCs w:val="24"/>
          <w:lang w:val="sv-SE"/>
        </w:rPr>
        <w:t xml:space="preserve">ch sen så kanske också med tanke på att det är så många strategier som ska beslutas och kanske ganska mycket av riktningen som sätts i regleringsbrev framöver. Så att jag tror att under hösten så kommer det vara ett antal </w:t>
      </w:r>
      <w:proofErr w:type="spellStart"/>
      <w:r w:rsidRPr="000C56F9">
        <w:rPr>
          <w:rFonts w:ascii="Times New Roman" w:hAnsi="Times New Roman" w:cs="Times New Roman"/>
          <w:sz w:val="24"/>
          <w:szCs w:val="24"/>
          <w:lang w:val="sv-SE"/>
        </w:rPr>
        <w:t>poddar</w:t>
      </w:r>
      <w:proofErr w:type="spellEnd"/>
      <w:r w:rsidRPr="000C56F9">
        <w:rPr>
          <w:rFonts w:ascii="Times New Roman" w:hAnsi="Times New Roman" w:cs="Times New Roman"/>
          <w:sz w:val="24"/>
          <w:szCs w:val="24"/>
          <w:lang w:val="sv-SE"/>
        </w:rPr>
        <w:t xml:space="preserve"> om styrningen och </w:t>
      </w:r>
      <w:r w:rsidR="00BA23EC" w:rsidRPr="000C56F9">
        <w:rPr>
          <w:rFonts w:ascii="Times New Roman" w:hAnsi="Times New Roman" w:cs="Times New Roman"/>
          <w:sz w:val="24"/>
          <w:szCs w:val="24"/>
          <w:lang w:val="sv-SE"/>
        </w:rPr>
        <w:t>prioriteringen</w:t>
      </w:r>
      <w:r w:rsidRPr="000C56F9">
        <w:rPr>
          <w:rFonts w:ascii="Times New Roman" w:hAnsi="Times New Roman" w:cs="Times New Roman"/>
          <w:sz w:val="24"/>
          <w:szCs w:val="24"/>
          <w:lang w:val="sv-SE"/>
        </w:rPr>
        <w:t xml:space="preserve"> </w:t>
      </w:r>
      <w:r w:rsidR="00DE4632">
        <w:rPr>
          <w:rFonts w:ascii="Times New Roman" w:hAnsi="Times New Roman" w:cs="Times New Roman"/>
          <w:sz w:val="24"/>
          <w:szCs w:val="24"/>
          <w:lang w:val="sv-SE"/>
        </w:rPr>
        <w:t xml:space="preserve">av </w:t>
      </w:r>
      <w:r w:rsidRPr="000C56F9">
        <w:rPr>
          <w:rFonts w:ascii="Times New Roman" w:hAnsi="Times New Roman" w:cs="Times New Roman"/>
          <w:sz w:val="24"/>
          <w:szCs w:val="24"/>
          <w:lang w:val="sv-SE"/>
        </w:rPr>
        <w:t>svenska biståndet</w:t>
      </w:r>
      <w:r w:rsidR="000C56F9">
        <w:rPr>
          <w:rFonts w:ascii="Times New Roman" w:hAnsi="Times New Roman" w:cs="Times New Roman"/>
          <w:sz w:val="24"/>
          <w:szCs w:val="24"/>
          <w:lang w:val="sv-SE"/>
        </w:rPr>
        <w:t xml:space="preserve">. Ja, </w:t>
      </w:r>
      <w:r w:rsidRPr="000C56F9">
        <w:rPr>
          <w:rFonts w:ascii="Times New Roman" w:hAnsi="Times New Roman" w:cs="Times New Roman"/>
          <w:sz w:val="24"/>
          <w:szCs w:val="24"/>
          <w:lang w:val="sv-SE"/>
        </w:rPr>
        <w:t>med det sagt kanske vi ska runda av</w:t>
      </w:r>
      <w:r w:rsidR="00DE4632">
        <w:rPr>
          <w:rFonts w:ascii="Times New Roman" w:hAnsi="Times New Roman" w:cs="Times New Roman"/>
          <w:sz w:val="24"/>
          <w:szCs w:val="24"/>
          <w:lang w:val="sv-SE"/>
        </w:rPr>
        <w:t xml:space="preserve">? </w:t>
      </w:r>
    </w:p>
    <w:p w14:paraId="312E07AD" w14:textId="77777777"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Vi säger så. </w:t>
      </w:r>
    </w:p>
    <w:p w14:paraId="2EFF1ADD" w14:textId="22819657" w:rsidR="00D8341E" w:rsidRPr="000C56F9" w:rsidRDefault="00B148CC" w:rsidP="00DE4632">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 xml:space="preserve">I vanliga fall </w:t>
      </w:r>
      <w:r w:rsidR="00BA23EC" w:rsidRPr="000C56F9">
        <w:rPr>
          <w:rFonts w:ascii="Times New Roman" w:hAnsi="Times New Roman" w:cs="Times New Roman"/>
          <w:sz w:val="24"/>
          <w:szCs w:val="24"/>
          <w:lang w:val="sv-SE"/>
        </w:rPr>
        <w:t>brukar</w:t>
      </w:r>
      <w:r w:rsidRPr="000C56F9">
        <w:rPr>
          <w:rFonts w:ascii="Times New Roman" w:hAnsi="Times New Roman" w:cs="Times New Roman"/>
          <w:sz w:val="24"/>
          <w:szCs w:val="24"/>
          <w:lang w:val="sv-SE"/>
        </w:rPr>
        <w:t xml:space="preserve"> jag tipsa om att gå in på EBA:s hemsida för att läsa den eller de</w:t>
      </w:r>
      <w:r w:rsidR="00DE4632">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 xml:space="preserve">spännande rapporter vi </w:t>
      </w:r>
      <w:r w:rsidR="00BA23EC" w:rsidRPr="000C56F9">
        <w:rPr>
          <w:rFonts w:ascii="Times New Roman" w:hAnsi="Times New Roman" w:cs="Times New Roman"/>
          <w:sz w:val="24"/>
          <w:szCs w:val="24"/>
          <w:lang w:val="sv-SE"/>
        </w:rPr>
        <w:t>har</w:t>
      </w:r>
      <w:r w:rsidRPr="000C56F9">
        <w:rPr>
          <w:rFonts w:ascii="Times New Roman" w:hAnsi="Times New Roman" w:cs="Times New Roman"/>
          <w:sz w:val="24"/>
          <w:szCs w:val="24"/>
          <w:lang w:val="sv-SE"/>
        </w:rPr>
        <w:t xml:space="preserve"> pratat om</w:t>
      </w:r>
      <w:r w:rsidR="00DE4632">
        <w:rPr>
          <w:rFonts w:ascii="Times New Roman" w:hAnsi="Times New Roman" w:cs="Times New Roman"/>
          <w:sz w:val="24"/>
          <w:szCs w:val="24"/>
          <w:lang w:val="sv-SE"/>
        </w:rPr>
        <w:t>. Bu</w:t>
      </w:r>
      <w:r w:rsidRPr="000C56F9">
        <w:rPr>
          <w:rFonts w:ascii="Times New Roman" w:hAnsi="Times New Roman" w:cs="Times New Roman"/>
          <w:sz w:val="24"/>
          <w:szCs w:val="24"/>
          <w:lang w:val="sv-SE"/>
        </w:rPr>
        <w:t>dgetproppen ska ni inte missa, den finns att läsa på regeringens hemsida, leta efter utgiftsområde</w:t>
      </w:r>
      <w:r w:rsidR="00DE4632">
        <w:rPr>
          <w:rFonts w:ascii="Times New Roman" w:hAnsi="Times New Roman" w:cs="Times New Roman"/>
          <w:sz w:val="24"/>
          <w:szCs w:val="24"/>
          <w:lang w:val="sv-SE"/>
        </w:rPr>
        <w:t xml:space="preserve"> 7</w:t>
      </w:r>
      <w:r w:rsidRPr="000C56F9">
        <w:rPr>
          <w:rFonts w:ascii="Times New Roman" w:hAnsi="Times New Roman" w:cs="Times New Roman"/>
          <w:sz w:val="24"/>
          <w:szCs w:val="24"/>
          <w:lang w:val="sv-SE"/>
        </w:rPr>
        <w:t>, internationellt bistånd</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 xml:space="preserve">på EBA:s hemsida, </w:t>
      </w:r>
      <w:r w:rsidR="00DE4632">
        <w:rPr>
          <w:rFonts w:ascii="Times New Roman" w:hAnsi="Times New Roman" w:cs="Times New Roman"/>
          <w:sz w:val="24"/>
          <w:szCs w:val="24"/>
          <w:lang w:val="sv-SE"/>
        </w:rPr>
        <w:t>eba</w:t>
      </w:r>
      <w:r w:rsidRPr="000C56F9">
        <w:rPr>
          <w:rFonts w:ascii="Times New Roman" w:hAnsi="Times New Roman" w:cs="Times New Roman"/>
          <w:sz w:val="24"/>
          <w:szCs w:val="24"/>
          <w:lang w:val="sv-SE"/>
        </w:rPr>
        <w:t xml:space="preserve">.se hittar ni ju alla de rapporter vi </w:t>
      </w:r>
      <w:r w:rsidR="00BA23EC" w:rsidRPr="000C56F9">
        <w:rPr>
          <w:rFonts w:ascii="Times New Roman" w:hAnsi="Times New Roman" w:cs="Times New Roman"/>
          <w:sz w:val="24"/>
          <w:szCs w:val="24"/>
          <w:lang w:val="sv-SE"/>
        </w:rPr>
        <w:t>har</w:t>
      </w:r>
      <w:r w:rsidRPr="000C56F9">
        <w:rPr>
          <w:rFonts w:ascii="Times New Roman" w:hAnsi="Times New Roman" w:cs="Times New Roman"/>
          <w:sz w:val="24"/>
          <w:szCs w:val="24"/>
          <w:lang w:val="sv-SE"/>
        </w:rPr>
        <w:t xml:space="preserve"> nämnt under samtalet och många därtill, och seminarier om dem och </w:t>
      </w:r>
      <w:proofErr w:type="spellStart"/>
      <w:r w:rsidRPr="000C56F9">
        <w:rPr>
          <w:rFonts w:ascii="Times New Roman" w:hAnsi="Times New Roman" w:cs="Times New Roman"/>
          <w:sz w:val="24"/>
          <w:szCs w:val="24"/>
          <w:lang w:val="sv-SE"/>
        </w:rPr>
        <w:t>poddar</w:t>
      </w:r>
      <w:proofErr w:type="spellEnd"/>
      <w:r w:rsidRPr="000C56F9">
        <w:rPr>
          <w:rFonts w:ascii="Times New Roman" w:hAnsi="Times New Roman" w:cs="Times New Roman"/>
          <w:sz w:val="24"/>
          <w:szCs w:val="24"/>
          <w:lang w:val="sv-SE"/>
        </w:rPr>
        <w:t xml:space="preserve"> och så vidare. Jag heter Númi Östlund och tack för att ni </w:t>
      </w:r>
      <w:r w:rsidR="00BA23EC" w:rsidRPr="000C56F9">
        <w:rPr>
          <w:rFonts w:ascii="Times New Roman" w:hAnsi="Times New Roman" w:cs="Times New Roman"/>
          <w:sz w:val="24"/>
          <w:szCs w:val="24"/>
          <w:lang w:val="sv-SE"/>
        </w:rPr>
        <w:t>har</w:t>
      </w:r>
      <w:r w:rsidRPr="000C56F9">
        <w:rPr>
          <w:rFonts w:ascii="Times New Roman" w:hAnsi="Times New Roman" w:cs="Times New Roman"/>
          <w:sz w:val="24"/>
          <w:szCs w:val="24"/>
          <w:lang w:val="sv-SE"/>
        </w:rPr>
        <w:t xml:space="preserve"> lyssnat på EBA-</w:t>
      </w:r>
      <w:proofErr w:type="spellStart"/>
      <w:r w:rsidRPr="000C56F9">
        <w:rPr>
          <w:rFonts w:ascii="Times New Roman" w:hAnsi="Times New Roman" w:cs="Times New Roman"/>
          <w:sz w:val="24"/>
          <w:szCs w:val="24"/>
          <w:lang w:val="sv-SE"/>
        </w:rPr>
        <w:t>podden</w:t>
      </w:r>
      <w:proofErr w:type="spellEnd"/>
      <w:r w:rsidRPr="000C56F9">
        <w:rPr>
          <w:rFonts w:ascii="Times New Roman" w:hAnsi="Times New Roman" w:cs="Times New Roman"/>
          <w:sz w:val="24"/>
          <w:szCs w:val="24"/>
          <w:lang w:val="sv-SE"/>
        </w:rPr>
        <w:t>. </w:t>
      </w:r>
    </w:p>
    <w:sectPr w:rsidR="00D8341E" w:rsidRPr="000C56F9" w:rsidSect="00CF3D6F">
      <w:headerReference w:type="default" r:id="rId13"/>
      <w:footerReference w:type="default" r:id="rId14"/>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83495" w14:textId="77777777" w:rsidR="00CF3D6F" w:rsidRDefault="00CF3D6F" w:rsidP="0098470C">
      <w:pPr>
        <w:spacing w:after="0" w:line="240" w:lineRule="auto"/>
      </w:pPr>
      <w:r>
        <w:separator/>
      </w:r>
    </w:p>
  </w:endnote>
  <w:endnote w:type="continuationSeparator" w:id="0">
    <w:p w14:paraId="431BA823" w14:textId="77777777" w:rsidR="00CF3D6F" w:rsidRDefault="00CF3D6F" w:rsidP="0098470C">
      <w:pPr>
        <w:spacing w:after="0" w:line="240" w:lineRule="auto"/>
      </w:pPr>
      <w:r>
        <w:continuationSeparator/>
      </w:r>
    </w:p>
  </w:endnote>
  <w:endnote w:type="continuationNotice" w:id="1">
    <w:p w14:paraId="11DBD217" w14:textId="77777777" w:rsidR="00CF3D6F" w:rsidRDefault="00CF3D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5913" w14:textId="77777777" w:rsidR="00CF3D6F" w:rsidRDefault="00CF3D6F" w:rsidP="0098470C">
      <w:pPr>
        <w:spacing w:after="0" w:line="240" w:lineRule="auto"/>
      </w:pPr>
      <w:r>
        <w:separator/>
      </w:r>
    </w:p>
  </w:footnote>
  <w:footnote w:type="continuationSeparator" w:id="0">
    <w:p w14:paraId="08D70865" w14:textId="77777777" w:rsidR="00CF3D6F" w:rsidRDefault="00CF3D6F" w:rsidP="0098470C">
      <w:pPr>
        <w:spacing w:after="0" w:line="240" w:lineRule="auto"/>
      </w:pPr>
      <w:r>
        <w:continuationSeparator/>
      </w:r>
    </w:p>
  </w:footnote>
  <w:footnote w:type="continuationNotice" w:id="1">
    <w:p w14:paraId="404102D4" w14:textId="77777777" w:rsidR="00CF3D6F" w:rsidRDefault="00CF3D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3667AE2D" w:rsidR="00EA09B8" w:rsidRPr="00913342" w:rsidRDefault="007B2B23" w:rsidP="008B7F1F">
    <w:pPr>
      <w:pStyle w:val="Sidhuvud"/>
      <w:tabs>
        <w:tab w:val="clear" w:pos="9072"/>
      </w:tabs>
      <w:ind w:left="284" w:right="283"/>
      <w:rPr>
        <w:color w:val="106466"/>
        <w:sz w:val="20"/>
        <w:szCs w:val="20"/>
      </w:rPr>
    </w:pPr>
    <w:r w:rsidRPr="007B2B23">
      <w:rPr>
        <w:color w:val="106466"/>
        <w:sz w:val="20"/>
        <w:szCs w:val="20"/>
      </w:rPr>
      <w:t>EBA-poddenBudget 2024</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01E7"/>
    <w:rsid w:val="0001688C"/>
    <w:rsid w:val="00020E0A"/>
    <w:rsid w:val="00025629"/>
    <w:rsid w:val="0002676E"/>
    <w:rsid w:val="00037382"/>
    <w:rsid w:val="00045C31"/>
    <w:rsid w:val="000650ED"/>
    <w:rsid w:val="00066E5A"/>
    <w:rsid w:val="00067586"/>
    <w:rsid w:val="00082AB4"/>
    <w:rsid w:val="00086AB7"/>
    <w:rsid w:val="00091F25"/>
    <w:rsid w:val="00097EE0"/>
    <w:rsid w:val="000A11BC"/>
    <w:rsid w:val="000A235B"/>
    <w:rsid w:val="000A4617"/>
    <w:rsid w:val="000C167D"/>
    <w:rsid w:val="000C56F9"/>
    <w:rsid w:val="000C770B"/>
    <w:rsid w:val="000F4667"/>
    <w:rsid w:val="00107AF4"/>
    <w:rsid w:val="00117A71"/>
    <w:rsid w:val="0014790B"/>
    <w:rsid w:val="00153416"/>
    <w:rsid w:val="0015708A"/>
    <w:rsid w:val="001655D4"/>
    <w:rsid w:val="00173A43"/>
    <w:rsid w:val="0017797E"/>
    <w:rsid w:val="001810C0"/>
    <w:rsid w:val="00181FBE"/>
    <w:rsid w:val="00186567"/>
    <w:rsid w:val="0019340B"/>
    <w:rsid w:val="001A02CC"/>
    <w:rsid w:val="001A3B60"/>
    <w:rsid w:val="001B2254"/>
    <w:rsid w:val="001B384A"/>
    <w:rsid w:val="001B5792"/>
    <w:rsid w:val="001C65F3"/>
    <w:rsid w:val="001D2FF4"/>
    <w:rsid w:val="001D6AE8"/>
    <w:rsid w:val="001E15ED"/>
    <w:rsid w:val="001E31EC"/>
    <w:rsid w:val="001F330C"/>
    <w:rsid w:val="00203C10"/>
    <w:rsid w:val="00206DB0"/>
    <w:rsid w:val="00216C42"/>
    <w:rsid w:val="0021796A"/>
    <w:rsid w:val="00225335"/>
    <w:rsid w:val="002348A7"/>
    <w:rsid w:val="00246813"/>
    <w:rsid w:val="00271903"/>
    <w:rsid w:val="002755E2"/>
    <w:rsid w:val="00282453"/>
    <w:rsid w:val="00287B27"/>
    <w:rsid w:val="00291879"/>
    <w:rsid w:val="002B6A12"/>
    <w:rsid w:val="002C06DB"/>
    <w:rsid w:val="002C5823"/>
    <w:rsid w:val="002D475E"/>
    <w:rsid w:val="002E7E15"/>
    <w:rsid w:val="0031011D"/>
    <w:rsid w:val="0032640A"/>
    <w:rsid w:val="00332A98"/>
    <w:rsid w:val="003356E9"/>
    <w:rsid w:val="0033629B"/>
    <w:rsid w:val="003563B6"/>
    <w:rsid w:val="003619EB"/>
    <w:rsid w:val="0036402F"/>
    <w:rsid w:val="003716FD"/>
    <w:rsid w:val="003762DE"/>
    <w:rsid w:val="00380CA8"/>
    <w:rsid w:val="003821FF"/>
    <w:rsid w:val="00394915"/>
    <w:rsid w:val="003B437F"/>
    <w:rsid w:val="003C502A"/>
    <w:rsid w:val="003C6D60"/>
    <w:rsid w:val="003C793B"/>
    <w:rsid w:val="003F5CD0"/>
    <w:rsid w:val="00410FDB"/>
    <w:rsid w:val="00416DFE"/>
    <w:rsid w:val="0044383F"/>
    <w:rsid w:val="00466AB8"/>
    <w:rsid w:val="00474180"/>
    <w:rsid w:val="00476F8F"/>
    <w:rsid w:val="00482ECD"/>
    <w:rsid w:val="0048614C"/>
    <w:rsid w:val="0048681E"/>
    <w:rsid w:val="004A07C4"/>
    <w:rsid w:val="004A2A45"/>
    <w:rsid w:val="004A6E0C"/>
    <w:rsid w:val="004B2648"/>
    <w:rsid w:val="004B58AE"/>
    <w:rsid w:val="004C45D9"/>
    <w:rsid w:val="004C5E76"/>
    <w:rsid w:val="004E6058"/>
    <w:rsid w:val="004F4F32"/>
    <w:rsid w:val="00515014"/>
    <w:rsid w:val="00535411"/>
    <w:rsid w:val="005460CE"/>
    <w:rsid w:val="005603C0"/>
    <w:rsid w:val="00562276"/>
    <w:rsid w:val="005666A5"/>
    <w:rsid w:val="0057087B"/>
    <w:rsid w:val="00592AEC"/>
    <w:rsid w:val="0059790D"/>
    <w:rsid w:val="005A0CFE"/>
    <w:rsid w:val="005A2E80"/>
    <w:rsid w:val="005A3E3A"/>
    <w:rsid w:val="005A5D59"/>
    <w:rsid w:val="005B2067"/>
    <w:rsid w:val="005B60BC"/>
    <w:rsid w:val="005C0EEA"/>
    <w:rsid w:val="005D3BCA"/>
    <w:rsid w:val="005D73E6"/>
    <w:rsid w:val="005E48DD"/>
    <w:rsid w:val="005E6083"/>
    <w:rsid w:val="005F3691"/>
    <w:rsid w:val="00600110"/>
    <w:rsid w:val="006002BC"/>
    <w:rsid w:val="00604B3D"/>
    <w:rsid w:val="00605CC4"/>
    <w:rsid w:val="0060649E"/>
    <w:rsid w:val="00607755"/>
    <w:rsid w:val="00612B62"/>
    <w:rsid w:val="00614A72"/>
    <w:rsid w:val="00621524"/>
    <w:rsid w:val="00632F84"/>
    <w:rsid w:val="00634C21"/>
    <w:rsid w:val="00637391"/>
    <w:rsid w:val="00665966"/>
    <w:rsid w:val="00683522"/>
    <w:rsid w:val="00691402"/>
    <w:rsid w:val="006A0A6F"/>
    <w:rsid w:val="006A6F32"/>
    <w:rsid w:val="006B02AB"/>
    <w:rsid w:val="006B7D06"/>
    <w:rsid w:val="006D1DDF"/>
    <w:rsid w:val="006D5AB9"/>
    <w:rsid w:val="006F16ED"/>
    <w:rsid w:val="00705B98"/>
    <w:rsid w:val="00710173"/>
    <w:rsid w:val="0071394E"/>
    <w:rsid w:val="00720AEB"/>
    <w:rsid w:val="007359EA"/>
    <w:rsid w:val="007409E6"/>
    <w:rsid w:val="007433D3"/>
    <w:rsid w:val="0075194C"/>
    <w:rsid w:val="007624B4"/>
    <w:rsid w:val="007660AA"/>
    <w:rsid w:val="0077412E"/>
    <w:rsid w:val="00775676"/>
    <w:rsid w:val="00775C32"/>
    <w:rsid w:val="0078007B"/>
    <w:rsid w:val="00784FA7"/>
    <w:rsid w:val="00786C5F"/>
    <w:rsid w:val="00790676"/>
    <w:rsid w:val="007A2895"/>
    <w:rsid w:val="007B2AB1"/>
    <w:rsid w:val="007B2B23"/>
    <w:rsid w:val="007B76C0"/>
    <w:rsid w:val="007C408C"/>
    <w:rsid w:val="007C5B50"/>
    <w:rsid w:val="007D2CB6"/>
    <w:rsid w:val="007F28D6"/>
    <w:rsid w:val="007F5643"/>
    <w:rsid w:val="007F56DD"/>
    <w:rsid w:val="008047CA"/>
    <w:rsid w:val="008073A6"/>
    <w:rsid w:val="008117A4"/>
    <w:rsid w:val="00811CEF"/>
    <w:rsid w:val="0081632E"/>
    <w:rsid w:val="00816738"/>
    <w:rsid w:val="00833469"/>
    <w:rsid w:val="0086325E"/>
    <w:rsid w:val="008A523F"/>
    <w:rsid w:val="008B3ABF"/>
    <w:rsid w:val="008B7F1F"/>
    <w:rsid w:val="008C1B4F"/>
    <w:rsid w:val="008D1153"/>
    <w:rsid w:val="008D3B74"/>
    <w:rsid w:val="008D3F7F"/>
    <w:rsid w:val="008E17E6"/>
    <w:rsid w:val="00903466"/>
    <w:rsid w:val="009053F6"/>
    <w:rsid w:val="00913342"/>
    <w:rsid w:val="009253DD"/>
    <w:rsid w:val="00933F97"/>
    <w:rsid w:val="009444DF"/>
    <w:rsid w:val="00945583"/>
    <w:rsid w:val="009474D3"/>
    <w:rsid w:val="00957904"/>
    <w:rsid w:val="0096193B"/>
    <w:rsid w:val="00962F3F"/>
    <w:rsid w:val="00964A9C"/>
    <w:rsid w:val="00971B82"/>
    <w:rsid w:val="0098470C"/>
    <w:rsid w:val="00997CC4"/>
    <w:rsid w:val="009B15E0"/>
    <w:rsid w:val="009B53DA"/>
    <w:rsid w:val="009C2B56"/>
    <w:rsid w:val="009D76FC"/>
    <w:rsid w:val="009E3CFF"/>
    <w:rsid w:val="00A140A0"/>
    <w:rsid w:val="00A262A0"/>
    <w:rsid w:val="00A27EB4"/>
    <w:rsid w:val="00A45CB5"/>
    <w:rsid w:val="00A50740"/>
    <w:rsid w:val="00A50CB3"/>
    <w:rsid w:val="00A75B22"/>
    <w:rsid w:val="00A764D9"/>
    <w:rsid w:val="00A85A1E"/>
    <w:rsid w:val="00AA41BC"/>
    <w:rsid w:val="00AC71D6"/>
    <w:rsid w:val="00AD77B5"/>
    <w:rsid w:val="00AE62BF"/>
    <w:rsid w:val="00AF2309"/>
    <w:rsid w:val="00AF6574"/>
    <w:rsid w:val="00AF739F"/>
    <w:rsid w:val="00B06B04"/>
    <w:rsid w:val="00B148CC"/>
    <w:rsid w:val="00B308ED"/>
    <w:rsid w:val="00B36777"/>
    <w:rsid w:val="00B41D91"/>
    <w:rsid w:val="00B50AB3"/>
    <w:rsid w:val="00B52F21"/>
    <w:rsid w:val="00B64BC5"/>
    <w:rsid w:val="00B64DED"/>
    <w:rsid w:val="00B6643B"/>
    <w:rsid w:val="00B817F7"/>
    <w:rsid w:val="00BA23EC"/>
    <w:rsid w:val="00BC5DC6"/>
    <w:rsid w:val="00C115C4"/>
    <w:rsid w:val="00C317ED"/>
    <w:rsid w:val="00C326AD"/>
    <w:rsid w:val="00C34D6F"/>
    <w:rsid w:val="00C44A63"/>
    <w:rsid w:val="00C539C5"/>
    <w:rsid w:val="00C66B72"/>
    <w:rsid w:val="00C77072"/>
    <w:rsid w:val="00C8031A"/>
    <w:rsid w:val="00CB54C3"/>
    <w:rsid w:val="00CC0CB1"/>
    <w:rsid w:val="00CD3508"/>
    <w:rsid w:val="00CD6C55"/>
    <w:rsid w:val="00CE5EB8"/>
    <w:rsid w:val="00CF3D6F"/>
    <w:rsid w:val="00D11607"/>
    <w:rsid w:val="00D233D1"/>
    <w:rsid w:val="00D30D02"/>
    <w:rsid w:val="00D55CA2"/>
    <w:rsid w:val="00D64D34"/>
    <w:rsid w:val="00D71607"/>
    <w:rsid w:val="00D75917"/>
    <w:rsid w:val="00D813B5"/>
    <w:rsid w:val="00D8341E"/>
    <w:rsid w:val="00DA57F9"/>
    <w:rsid w:val="00DB1B33"/>
    <w:rsid w:val="00DC1B7E"/>
    <w:rsid w:val="00DC4E38"/>
    <w:rsid w:val="00DE079B"/>
    <w:rsid w:val="00DE1C44"/>
    <w:rsid w:val="00DE4632"/>
    <w:rsid w:val="00E07A9A"/>
    <w:rsid w:val="00E107AF"/>
    <w:rsid w:val="00E31BBE"/>
    <w:rsid w:val="00E351BC"/>
    <w:rsid w:val="00E375E5"/>
    <w:rsid w:val="00E37C5E"/>
    <w:rsid w:val="00E508B9"/>
    <w:rsid w:val="00E75530"/>
    <w:rsid w:val="00E96138"/>
    <w:rsid w:val="00EA09B8"/>
    <w:rsid w:val="00EA31E1"/>
    <w:rsid w:val="00EA675E"/>
    <w:rsid w:val="00EB21FB"/>
    <w:rsid w:val="00EB5175"/>
    <w:rsid w:val="00EB7189"/>
    <w:rsid w:val="00ED055A"/>
    <w:rsid w:val="00ED55BD"/>
    <w:rsid w:val="00ED7239"/>
    <w:rsid w:val="00ED7A26"/>
    <w:rsid w:val="00EF1186"/>
    <w:rsid w:val="00EF6037"/>
    <w:rsid w:val="00F01C05"/>
    <w:rsid w:val="00F066B8"/>
    <w:rsid w:val="00F069B0"/>
    <w:rsid w:val="00F145AC"/>
    <w:rsid w:val="00F25A19"/>
    <w:rsid w:val="00F27A3B"/>
    <w:rsid w:val="00F37132"/>
    <w:rsid w:val="00F4183A"/>
    <w:rsid w:val="00F42264"/>
    <w:rsid w:val="00F42E83"/>
    <w:rsid w:val="00F44091"/>
    <w:rsid w:val="00F606AE"/>
    <w:rsid w:val="00F75195"/>
    <w:rsid w:val="00F9581A"/>
    <w:rsid w:val="00FA3C4D"/>
    <w:rsid w:val="00FA5C5D"/>
    <w:rsid w:val="00FB1819"/>
    <w:rsid w:val="00FB31E9"/>
    <w:rsid w:val="00FB3D87"/>
    <w:rsid w:val="00FC60A2"/>
    <w:rsid w:val="00FD513B"/>
    <w:rsid w:val="00FE1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179728">
      <w:bodyDiv w:val="1"/>
      <w:marLeft w:val="0"/>
      <w:marRight w:val="0"/>
      <w:marTop w:val="0"/>
      <w:marBottom w:val="0"/>
      <w:divBdr>
        <w:top w:val="none" w:sz="0" w:space="0" w:color="auto"/>
        <w:left w:val="none" w:sz="0" w:space="0" w:color="auto"/>
        <w:bottom w:val="none" w:sz="0" w:space="0" w:color="auto"/>
        <w:right w:val="none" w:sz="0" w:space="0" w:color="auto"/>
      </w:divBdr>
      <w:divsChild>
        <w:div w:id="1170754385">
          <w:marLeft w:val="0"/>
          <w:marRight w:val="0"/>
          <w:marTop w:val="0"/>
          <w:marBottom w:val="0"/>
          <w:divBdr>
            <w:top w:val="none" w:sz="0" w:space="0" w:color="auto"/>
            <w:left w:val="none" w:sz="0" w:space="0" w:color="auto"/>
            <w:bottom w:val="none" w:sz="0" w:space="0" w:color="auto"/>
            <w:right w:val="none" w:sz="0" w:space="0" w:color="auto"/>
          </w:divBdr>
        </w:div>
        <w:div w:id="298608396">
          <w:marLeft w:val="0"/>
          <w:marRight w:val="0"/>
          <w:marTop w:val="0"/>
          <w:marBottom w:val="0"/>
          <w:divBdr>
            <w:top w:val="none" w:sz="0" w:space="0" w:color="auto"/>
            <w:left w:val="none" w:sz="0" w:space="0" w:color="auto"/>
            <w:bottom w:val="none" w:sz="0" w:space="0" w:color="auto"/>
            <w:right w:val="none" w:sz="0" w:space="0" w:color="auto"/>
          </w:divBdr>
        </w:div>
        <w:div w:id="1321732615">
          <w:marLeft w:val="0"/>
          <w:marRight w:val="0"/>
          <w:marTop w:val="0"/>
          <w:marBottom w:val="0"/>
          <w:divBdr>
            <w:top w:val="none" w:sz="0" w:space="0" w:color="auto"/>
            <w:left w:val="none" w:sz="0" w:space="0" w:color="auto"/>
            <w:bottom w:val="none" w:sz="0" w:space="0" w:color="auto"/>
            <w:right w:val="none" w:sz="0" w:space="0" w:color="auto"/>
          </w:divBdr>
        </w:div>
        <w:div w:id="1143542896">
          <w:marLeft w:val="0"/>
          <w:marRight w:val="0"/>
          <w:marTop w:val="0"/>
          <w:marBottom w:val="0"/>
          <w:divBdr>
            <w:top w:val="none" w:sz="0" w:space="0" w:color="auto"/>
            <w:left w:val="none" w:sz="0" w:space="0" w:color="auto"/>
            <w:bottom w:val="none" w:sz="0" w:space="0" w:color="auto"/>
            <w:right w:val="none" w:sz="0" w:space="0" w:color="auto"/>
          </w:divBdr>
        </w:div>
        <w:div w:id="673453854">
          <w:marLeft w:val="0"/>
          <w:marRight w:val="0"/>
          <w:marTop w:val="0"/>
          <w:marBottom w:val="0"/>
          <w:divBdr>
            <w:top w:val="none" w:sz="0" w:space="0" w:color="auto"/>
            <w:left w:val="none" w:sz="0" w:space="0" w:color="auto"/>
            <w:bottom w:val="none" w:sz="0" w:space="0" w:color="auto"/>
            <w:right w:val="none" w:sz="0" w:space="0" w:color="auto"/>
          </w:divBdr>
        </w:div>
        <w:div w:id="1904755431">
          <w:marLeft w:val="0"/>
          <w:marRight w:val="0"/>
          <w:marTop w:val="0"/>
          <w:marBottom w:val="0"/>
          <w:divBdr>
            <w:top w:val="none" w:sz="0" w:space="0" w:color="auto"/>
            <w:left w:val="none" w:sz="0" w:space="0" w:color="auto"/>
            <w:bottom w:val="none" w:sz="0" w:space="0" w:color="auto"/>
            <w:right w:val="none" w:sz="0" w:space="0" w:color="auto"/>
          </w:divBdr>
        </w:div>
        <w:div w:id="709839958">
          <w:marLeft w:val="0"/>
          <w:marRight w:val="0"/>
          <w:marTop w:val="0"/>
          <w:marBottom w:val="0"/>
          <w:divBdr>
            <w:top w:val="none" w:sz="0" w:space="0" w:color="auto"/>
            <w:left w:val="none" w:sz="0" w:space="0" w:color="auto"/>
            <w:bottom w:val="none" w:sz="0" w:space="0" w:color="auto"/>
            <w:right w:val="none" w:sz="0" w:space="0" w:color="auto"/>
          </w:divBdr>
        </w:div>
        <w:div w:id="465780720">
          <w:marLeft w:val="0"/>
          <w:marRight w:val="0"/>
          <w:marTop w:val="0"/>
          <w:marBottom w:val="0"/>
          <w:divBdr>
            <w:top w:val="none" w:sz="0" w:space="0" w:color="auto"/>
            <w:left w:val="none" w:sz="0" w:space="0" w:color="auto"/>
            <w:bottom w:val="none" w:sz="0" w:space="0" w:color="auto"/>
            <w:right w:val="none" w:sz="0" w:space="0" w:color="auto"/>
          </w:divBdr>
        </w:div>
        <w:div w:id="2019500847">
          <w:marLeft w:val="0"/>
          <w:marRight w:val="0"/>
          <w:marTop w:val="0"/>
          <w:marBottom w:val="0"/>
          <w:divBdr>
            <w:top w:val="none" w:sz="0" w:space="0" w:color="auto"/>
            <w:left w:val="none" w:sz="0" w:space="0" w:color="auto"/>
            <w:bottom w:val="none" w:sz="0" w:space="0" w:color="auto"/>
            <w:right w:val="none" w:sz="0" w:space="0" w:color="auto"/>
          </w:divBdr>
        </w:div>
        <w:div w:id="1267663248">
          <w:marLeft w:val="0"/>
          <w:marRight w:val="0"/>
          <w:marTop w:val="0"/>
          <w:marBottom w:val="0"/>
          <w:divBdr>
            <w:top w:val="none" w:sz="0" w:space="0" w:color="auto"/>
            <w:left w:val="none" w:sz="0" w:space="0" w:color="auto"/>
            <w:bottom w:val="none" w:sz="0" w:space="0" w:color="auto"/>
            <w:right w:val="none" w:sz="0" w:space="0" w:color="auto"/>
          </w:divBdr>
        </w:div>
        <w:div w:id="94207390">
          <w:marLeft w:val="0"/>
          <w:marRight w:val="0"/>
          <w:marTop w:val="0"/>
          <w:marBottom w:val="0"/>
          <w:divBdr>
            <w:top w:val="none" w:sz="0" w:space="0" w:color="auto"/>
            <w:left w:val="none" w:sz="0" w:space="0" w:color="auto"/>
            <w:bottom w:val="none" w:sz="0" w:space="0" w:color="auto"/>
            <w:right w:val="none" w:sz="0" w:space="0" w:color="auto"/>
          </w:divBdr>
        </w:div>
        <w:div w:id="1092778096">
          <w:marLeft w:val="0"/>
          <w:marRight w:val="0"/>
          <w:marTop w:val="0"/>
          <w:marBottom w:val="0"/>
          <w:divBdr>
            <w:top w:val="none" w:sz="0" w:space="0" w:color="auto"/>
            <w:left w:val="none" w:sz="0" w:space="0" w:color="auto"/>
            <w:bottom w:val="none" w:sz="0" w:space="0" w:color="auto"/>
            <w:right w:val="none" w:sz="0" w:space="0" w:color="auto"/>
          </w:divBdr>
        </w:div>
        <w:div w:id="297682614">
          <w:marLeft w:val="0"/>
          <w:marRight w:val="0"/>
          <w:marTop w:val="0"/>
          <w:marBottom w:val="0"/>
          <w:divBdr>
            <w:top w:val="none" w:sz="0" w:space="0" w:color="auto"/>
            <w:left w:val="none" w:sz="0" w:space="0" w:color="auto"/>
            <w:bottom w:val="none" w:sz="0" w:space="0" w:color="auto"/>
            <w:right w:val="none" w:sz="0" w:space="0" w:color="auto"/>
          </w:divBdr>
        </w:div>
        <w:div w:id="1136803491">
          <w:marLeft w:val="0"/>
          <w:marRight w:val="0"/>
          <w:marTop w:val="0"/>
          <w:marBottom w:val="0"/>
          <w:divBdr>
            <w:top w:val="none" w:sz="0" w:space="0" w:color="auto"/>
            <w:left w:val="none" w:sz="0" w:space="0" w:color="auto"/>
            <w:bottom w:val="none" w:sz="0" w:space="0" w:color="auto"/>
            <w:right w:val="none" w:sz="0" w:space="0" w:color="auto"/>
          </w:divBdr>
        </w:div>
        <w:div w:id="403919589">
          <w:marLeft w:val="0"/>
          <w:marRight w:val="0"/>
          <w:marTop w:val="0"/>
          <w:marBottom w:val="0"/>
          <w:divBdr>
            <w:top w:val="none" w:sz="0" w:space="0" w:color="auto"/>
            <w:left w:val="none" w:sz="0" w:space="0" w:color="auto"/>
            <w:bottom w:val="none" w:sz="0" w:space="0" w:color="auto"/>
            <w:right w:val="none" w:sz="0" w:space="0" w:color="auto"/>
          </w:divBdr>
        </w:div>
        <w:div w:id="1078331151">
          <w:marLeft w:val="0"/>
          <w:marRight w:val="0"/>
          <w:marTop w:val="0"/>
          <w:marBottom w:val="0"/>
          <w:divBdr>
            <w:top w:val="none" w:sz="0" w:space="0" w:color="auto"/>
            <w:left w:val="none" w:sz="0" w:space="0" w:color="auto"/>
            <w:bottom w:val="none" w:sz="0" w:space="0" w:color="auto"/>
            <w:right w:val="none" w:sz="0" w:space="0" w:color="auto"/>
          </w:divBdr>
        </w:div>
        <w:div w:id="1243567410">
          <w:marLeft w:val="0"/>
          <w:marRight w:val="0"/>
          <w:marTop w:val="0"/>
          <w:marBottom w:val="0"/>
          <w:divBdr>
            <w:top w:val="none" w:sz="0" w:space="0" w:color="auto"/>
            <w:left w:val="none" w:sz="0" w:space="0" w:color="auto"/>
            <w:bottom w:val="none" w:sz="0" w:space="0" w:color="auto"/>
            <w:right w:val="none" w:sz="0" w:space="0" w:color="auto"/>
          </w:divBdr>
        </w:div>
        <w:div w:id="1857187891">
          <w:marLeft w:val="0"/>
          <w:marRight w:val="0"/>
          <w:marTop w:val="0"/>
          <w:marBottom w:val="0"/>
          <w:divBdr>
            <w:top w:val="none" w:sz="0" w:space="0" w:color="auto"/>
            <w:left w:val="none" w:sz="0" w:space="0" w:color="auto"/>
            <w:bottom w:val="none" w:sz="0" w:space="0" w:color="auto"/>
            <w:right w:val="none" w:sz="0" w:space="0" w:color="auto"/>
          </w:divBdr>
        </w:div>
        <w:div w:id="1824739868">
          <w:marLeft w:val="0"/>
          <w:marRight w:val="0"/>
          <w:marTop w:val="0"/>
          <w:marBottom w:val="0"/>
          <w:divBdr>
            <w:top w:val="none" w:sz="0" w:space="0" w:color="auto"/>
            <w:left w:val="none" w:sz="0" w:space="0" w:color="auto"/>
            <w:bottom w:val="none" w:sz="0" w:space="0" w:color="auto"/>
            <w:right w:val="none" w:sz="0" w:space="0" w:color="auto"/>
          </w:divBdr>
        </w:div>
        <w:div w:id="599723348">
          <w:marLeft w:val="0"/>
          <w:marRight w:val="0"/>
          <w:marTop w:val="0"/>
          <w:marBottom w:val="0"/>
          <w:divBdr>
            <w:top w:val="none" w:sz="0" w:space="0" w:color="auto"/>
            <w:left w:val="none" w:sz="0" w:space="0" w:color="auto"/>
            <w:bottom w:val="none" w:sz="0" w:space="0" w:color="auto"/>
            <w:right w:val="none" w:sz="0" w:space="0" w:color="auto"/>
          </w:divBdr>
        </w:div>
        <w:div w:id="1830948899">
          <w:marLeft w:val="0"/>
          <w:marRight w:val="0"/>
          <w:marTop w:val="0"/>
          <w:marBottom w:val="0"/>
          <w:divBdr>
            <w:top w:val="none" w:sz="0" w:space="0" w:color="auto"/>
            <w:left w:val="none" w:sz="0" w:space="0" w:color="auto"/>
            <w:bottom w:val="none" w:sz="0" w:space="0" w:color="auto"/>
            <w:right w:val="none" w:sz="0" w:space="0" w:color="auto"/>
          </w:divBdr>
        </w:div>
        <w:div w:id="434600894">
          <w:marLeft w:val="0"/>
          <w:marRight w:val="0"/>
          <w:marTop w:val="0"/>
          <w:marBottom w:val="0"/>
          <w:divBdr>
            <w:top w:val="none" w:sz="0" w:space="0" w:color="auto"/>
            <w:left w:val="none" w:sz="0" w:space="0" w:color="auto"/>
            <w:bottom w:val="none" w:sz="0" w:space="0" w:color="auto"/>
            <w:right w:val="none" w:sz="0" w:space="0" w:color="auto"/>
          </w:divBdr>
        </w:div>
        <w:div w:id="1331520285">
          <w:marLeft w:val="0"/>
          <w:marRight w:val="0"/>
          <w:marTop w:val="0"/>
          <w:marBottom w:val="0"/>
          <w:divBdr>
            <w:top w:val="none" w:sz="0" w:space="0" w:color="auto"/>
            <w:left w:val="none" w:sz="0" w:space="0" w:color="auto"/>
            <w:bottom w:val="none" w:sz="0" w:space="0" w:color="auto"/>
            <w:right w:val="none" w:sz="0" w:space="0" w:color="auto"/>
          </w:divBdr>
        </w:div>
        <w:div w:id="1919905233">
          <w:marLeft w:val="0"/>
          <w:marRight w:val="0"/>
          <w:marTop w:val="0"/>
          <w:marBottom w:val="0"/>
          <w:divBdr>
            <w:top w:val="none" w:sz="0" w:space="0" w:color="auto"/>
            <w:left w:val="none" w:sz="0" w:space="0" w:color="auto"/>
            <w:bottom w:val="none" w:sz="0" w:space="0" w:color="auto"/>
            <w:right w:val="none" w:sz="0" w:space="0" w:color="auto"/>
          </w:divBdr>
        </w:div>
        <w:div w:id="289481153">
          <w:marLeft w:val="0"/>
          <w:marRight w:val="0"/>
          <w:marTop w:val="0"/>
          <w:marBottom w:val="0"/>
          <w:divBdr>
            <w:top w:val="none" w:sz="0" w:space="0" w:color="auto"/>
            <w:left w:val="none" w:sz="0" w:space="0" w:color="auto"/>
            <w:bottom w:val="none" w:sz="0" w:space="0" w:color="auto"/>
            <w:right w:val="none" w:sz="0" w:space="0" w:color="auto"/>
          </w:divBdr>
        </w:div>
        <w:div w:id="1831752412">
          <w:marLeft w:val="0"/>
          <w:marRight w:val="0"/>
          <w:marTop w:val="0"/>
          <w:marBottom w:val="0"/>
          <w:divBdr>
            <w:top w:val="none" w:sz="0" w:space="0" w:color="auto"/>
            <w:left w:val="none" w:sz="0" w:space="0" w:color="auto"/>
            <w:bottom w:val="none" w:sz="0" w:space="0" w:color="auto"/>
            <w:right w:val="none" w:sz="0" w:space="0" w:color="auto"/>
          </w:divBdr>
        </w:div>
        <w:div w:id="1482847770">
          <w:marLeft w:val="0"/>
          <w:marRight w:val="0"/>
          <w:marTop w:val="0"/>
          <w:marBottom w:val="0"/>
          <w:divBdr>
            <w:top w:val="none" w:sz="0" w:space="0" w:color="auto"/>
            <w:left w:val="none" w:sz="0" w:space="0" w:color="auto"/>
            <w:bottom w:val="none" w:sz="0" w:space="0" w:color="auto"/>
            <w:right w:val="none" w:sz="0" w:space="0" w:color="auto"/>
          </w:divBdr>
        </w:div>
        <w:div w:id="1644895729">
          <w:marLeft w:val="0"/>
          <w:marRight w:val="0"/>
          <w:marTop w:val="0"/>
          <w:marBottom w:val="0"/>
          <w:divBdr>
            <w:top w:val="none" w:sz="0" w:space="0" w:color="auto"/>
            <w:left w:val="none" w:sz="0" w:space="0" w:color="auto"/>
            <w:bottom w:val="none" w:sz="0" w:space="0" w:color="auto"/>
            <w:right w:val="none" w:sz="0" w:space="0" w:color="auto"/>
          </w:divBdr>
        </w:div>
        <w:div w:id="1036081914">
          <w:marLeft w:val="0"/>
          <w:marRight w:val="0"/>
          <w:marTop w:val="0"/>
          <w:marBottom w:val="0"/>
          <w:divBdr>
            <w:top w:val="none" w:sz="0" w:space="0" w:color="auto"/>
            <w:left w:val="none" w:sz="0" w:space="0" w:color="auto"/>
            <w:bottom w:val="none" w:sz="0" w:space="0" w:color="auto"/>
            <w:right w:val="none" w:sz="0" w:space="0" w:color="auto"/>
          </w:divBdr>
        </w:div>
        <w:div w:id="1407066848">
          <w:marLeft w:val="0"/>
          <w:marRight w:val="0"/>
          <w:marTop w:val="0"/>
          <w:marBottom w:val="0"/>
          <w:divBdr>
            <w:top w:val="none" w:sz="0" w:space="0" w:color="auto"/>
            <w:left w:val="none" w:sz="0" w:space="0" w:color="auto"/>
            <w:bottom w:val="none" w:sz="0" w:space="0" w:color="auto"/>
            <w:right w:val="none" w:sz="0" w:space="0" w:color="auto"/>
          </w:divBdr>
        </w:div>
        <w:div w:id="2106807448">
          <w:marLeft w:val="0"/>
          <w:marRight w:val="0"/>
          <w:marTop w:val="0"/>
          <w:marBottom w:val="0"/>
          <w:divBdr>
            <w:top w:val="none" w:sz="0" w:space="0" w:color="auto"/>
            <w:left w:val="none" w:sz="0" w:space="0" w:color="auto"/>
            <w:bottom w:val="none" w:sz="0" w:space="0" w:color="auto"/>
            <w:right w:val="none" w:sz="0" w:space="0" w:color="auto"/>
          </w:divBdr>
        </w:div>
        <w:div w:id="2071342490">
          <w:marLeft w:val="0"/>
          <w:marRight w:val="0"/>
          <w:marTop w:val="0"/>
          <w:marBottom w:val="0"/>
          <w:divBdr>
            <w:top w:val="none" w:sz="0" w:space="0" w:color="auto"/>
            <w:left w:val="none" w:sz="0" w:space="0" w:color="auto"/>
            <w:bottom w:val="none" w:sz="0" w:space="0" w:color="auto"/>
            <w:right w:val="none" w:sz="0" w:space="0" w:color="auto"/>
          </w:divBdr>
        </w:div>
        <w:div w:id="1939214982">
          <w:marLeft w:val="0"/>
          <w:marRight w:val="0"/>
          <w:marTop w:val="0"/>
          <w:marBottom w:val="0"/>
          <w:divBdr>
            <w:top w:val="none" w:sz="0" w:space="0" w:color="auto"/>
            <w:left w:val="none" w:sz="0" w:space="0" w:color="auto"/>
            <w:bottom w:val="none" w:sz="0" w:space="0" w:color="auto"/>
            <w:right w:val="none" w:sz="0" w:space="0" w:color="auto"/>
          </w:divBdr>
        </w:div>
        <w:div w:id="974798909">
          <w:marLeft w:val="0"/>
          <w:marRight w:val="0"/>
          <w:marTop w:val="0"/>
          <w:marBottom w:val="0"/>
          <w:divBdr>
            <w:top w:val="none" w:sz="0" w:space="0" w:color="auto"/>
            <w:left w:val="none" w:sz="0" w:space="0" w:color="auto"/>
            <w:bottom w:val="none" w:sz="0" w:space="0" w:color="auto"/>
            <w:right w:val="none" w:sz="0" w:space="0" w:color="auto"/>
          </w:divBdr>
        </w:div>
        <w:div w:id="1867330412">
          <w:marLeft w:val="0"/>
          <w:marRight w:val="0"/>
          <w:marTop w:val="0"/>
          <w:marBottom w:val="0"/>
          <w:divBdr>
            <w:top w:val="none" w:sz="0" w:space="0" w:color="auto"/>
            <w:left w:val="none" w:sz="0" w:space="0" w:color="auto"/>
            <w:bottom w:val="none" w:sz="0" w:space="0" w:color="auto"/>
            <w:right w:val="none" w:sz="0" w:space="0" w:color="auto"/>
          </w:divBdr>
        </w:div>
        <w:div w:id="1150946351">
          <w:marLeft w:val="0"/>
          <w:marRight w:val="0"/>
          <w:marTop w:val="0"/>
          <w:marBottom w:val="0"/>
          <w:divBdr>
            <w:top w:val="none" w:sz="0" w:space="0" w:color="auto"/>
            <w:left w:val="none" w:sz="0" w:space="0" w:color="auto"/>
            <w:bottom w:val="none" w:sz="0" w:space="0" w:color="auto"/>
            <w:right w:val="none" w:sz="0" w:space="0" w:color="auto"/>
          </w:divBdr>
        </w:div>
        <w:div w:id="1904176442">
          <w:marLeft w:val="0"/>
          <w:marRight w:val="0"/>
          <w:marTop w:val="0"/>
          <w:marBottom w:val="0"/>
          <w:divBdr>
            <w:top w:val="none" w:sz="0" w:space="0" w:color="auto"/>
            <w:left w:val="none" w:sz="0" w:space="0" w:color="auto"/>
            <w:bottom w:val="none" w:sz="0" w:space="0" w:color="auto"/>
            <w:right w:val="none" w:sz="0" w:space="0" w:color="auto"/>
          </w:divBdr>
        </w:div>
        <w:div w:id="2133211462">
          <w:marLeft w:val="0"/>
          <w:marRight w:val="0"/>
          <w:marTop w:val="0"/>
          <w:marBottom w:val="0"/>
          <w:divBdr>
            <w:top w:val="none" w:sz="0" w:space="0" w:color="auto"/>
            <w:left w:val="none" w:sz="0" w:space="0" w:color="auto"/>
            <w:bottom w:val="none" w:sz="0" w:space="0" w:color="auto"/>
            <w:right w:val="none" w:sz="0" w:space="0" w:color="auto"/>
          </w:divBdr>
        </w:div>
        <w:div w:id="1301958487">
          <w:marLeft w:val="0"/>
          <w:marRight w:val="0"/>
          <w:marTop w:val="0"/>
          <w:marBottom w:val="0"/>
          <w:divBdr>
            <w:top w:val="none" w:sz="0" w:space="0" w:color="auto"/>
            <w:left w:val="none" w:sz="0" w:space="0" w:color="auto"/>
            <w:bottom w:val="none" w:sz="0" w:space="0" w:color="auto"/>
            <w:right w:val="none" w:sz="0" w:space="0" w:color="auto"/>
          </w:divBdr>
        </w:div>
        <w:div w:id="1687367008">
          <w:marLeft w:val="0"/>
          <w:marRight w:val="0"/>
          <w:marTop w:val="0"/>
          <w:marBottom w:val="0"/>
          <w:divBdr>
            <w:top w:val="none" w:sz="0" w:space="0" w:color="auto"/>
            <w:left w:val="none" w:sz="0" w:space="0" w:color="auto"/>
            <w:bottom w:val="none" w:sz="0" w:space="0" w:color="auto"/>
            <w:right w:val="none" w:sz="0" w:space="0" w:color="auto"/>
          </w:divBdr>
        </w:div>
        <w:div w:id="1474641630">
          <w:marLeft w:val="0"/>
          <w:marRight w:val="0"/>
          <w:marTop w:val="0"/>
          <w:marBottom w:val="0"/>
          <w:divBdr>
            <w:top w:val="none" w:sz="0" w:space="0" w:color="auto"/>
            <w:left w:val="none" w:sz="0" w:space="0" w:color="auto"/>
            <w:bottom w:val="none" w:sz="0" w:space="0" w:color="auto"/>
            <w:right w:val="none" w:sz="0" w:space="0" w:color="auto"/>
          </w:divBdr>
        </w:div>
        <w:div w:id="1425226724">
          <w:marLeft w:val="0"/>
          <w:marRight w:val="0"/>
          <w:marTop w:val="0"/>
          <w:marBottom w:val="0"/>
          <w:divBdr>
            <w:top w:val="none" w:sz="0" w:space="0" w:color="auto"/>
            <w:left w:val="none" w:sz="0" w:space="0" w:color="auto"/>
            <w:bottom w:val="none" w:sz="0" w:space="0" w:color="auto"/>
            <w:right w:val="none" w:sz="0" w:space="0" w:color="auto"/>
          </w:divBdr>
        </w:div>
        <w:div w:id="665745378">
          <w:marLeft w:val="0"/>
          <w:marRight w:val="0"/>
          <w:marTop w:val="0"/>
          <w:marBottom w:val="0"/>
          <w:divBdr>
            <w:top w:val="none" w:sz="0" w:space="0" w:color="auto"/>
            <w:left w:val="none" w:sz="0" w:space="0" w:color="auto"/>
            <w:bottom w:val="none" w:sz="0" w:space="0" w:color="auto"/>
            <w:right w:val="none" w:sz="0" w:space="0" w:color="auto"/>
          </w:divBdr>
        </w:div>
      </w:divsChild>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 w:id="2120222004">
      <w:bodyDiv w:val="1"/>
      <w:marLeft w:val="0"/>
      <w:marRight w:val="0"/>
      <w:marTop w:val="0"/>
      <w:marBottom w:val="0"/>
      <w:divBdr>
        <w:top w:val="none" w:sz="0" w:space="0" w:color="auto"/>
        <w:left w:val="none" w:sz="0" w:space="0" w:color="auto"/>
        <w:bottom w:val="none" w:sz="0" w:space="0" w:color="auto"/>
        <w:right w:val="none" w:sz="0" w:space="0" w:color="auto"/>
      </w:divBdr>
      <w:divsChild>
        <w:div w:id="1893614634">
          <w:marLeft w:val="0"/>
          <w:marRight w:val="0"/>
          <w:marTop w:val="0"/>
          <w:marBottom w:val="0"/>
          <w:divBdr>
            <w:top w:val="none" w:sz="0" w:space="0" w:color="auto"/>
            <w:left w:val="none" w:sz="0" w:space="0" w:color="auto"/>
            <w:bottom w:val="none" w:sz="0" w:space="0" w:color="auto"/>
            <w:right w:val="none" w:sz="0" w:space="0" w:color="auto"/>
          </w:divBdr>
        </w:div>
        <w:div w:id="237374410">
          <w:marLeft w:val="0"/>
          <w:marRight w:val="0"/>
          <w:marTop w:val="0"/>
          <w:marBottom w:val="0"/>
          <w:divBdr>
            <w:top w:val="none" w:sz="0" w:space="0" w:color="auto"/>
            <w:left w:val="none" w:sz="0" w:space="0" w:color="auto"/>
            <w:bottom w:val="none" w:sz="0" w:space="0" w:color="auto"/>
            <w:right w:val="none" w:sz="0" w:space="0" w:color="auto"/>
          </w:divBdr>
        </w:div>
        <w:div w:id="1629781650">
          <w:marLeft w:val="0"/>
          <w:marRight w:val="0"/>
          <w:marTop w:val="0"/>
          <w:marBottom w:val="0"/>
          <w:divBdr>
            <w:top w:val="none" w:sz="0" w:space="0" w:color="auto"/>
            <w:left w:val="none" w:sz="0" w:space="0" w:color="auto"/>
            <w:bottom w:val="none" w:sz="0" w:space="0" w:color="auto"/>
            <w:right w:val="none" w:sz="0" w:space="0" w:color="auto"/>
          </w:divBdr>
        </w:div>
        <w:div w:id="1371759792">
          <w:marLeft w:val="0"/>
          <w:marRight w:val="0"/>
          <w:marTop w:val="0"/>
          <w:marBottom w:val="0"/>
          <w:divBdr>
            <w:top w:val="none" w:sz="0" w:space="0" w:color="auto"/>
            <w:left w:val="none" w:sz="0" w:space="0" w:color="auto"/>
            <w:bottom w:val="none" w:sz="0" w:space="0" w:color="auto"/>
            <w:right w:val="none" w:sz="0" w:space="0" w:color="auto"/>
          </w:divBdr>
        </w:div>
        <w:div w:id="1363432733">
          <w:marLeft w:val="0"/>
          <w:marRight w:val="0"/>
          <w:marTop w:val="0"/>
          <w:marBottom w:val="0"/>
          <w:divBdr>
            <w:top w:val="none" w:sz="0" w:space="0" w:color="auto"/>
            <w:left w:val="none" w:sz="0" w:space="0" w:color="auto"/>
            <w:bottom w:val="none" w:sz="0" w:space="0" w:color="auto"/>
            <w:right w:val="none" w:sz="0" w:space="0" w:color="auto"/>
          </w:divBdr>
        </w:div>
        <w:div w:id="1391224749">
          <w:marLeft w:val="0"/>
          <w:marRight w:val="0"/>
          <w:marTop w:val="0"/>
          <w:marBottom w:val="0"/>
          <w:divBdr>
            <w:top w:val="none" w:sz="0" w:space="0" w:color="auto"/>
            <w:left w:val="none" w:sz="0" w:space="0" w:color="auto"/>
            <w:bottom w:val="none" w:sz="0" w:space="0" w:color="auto"/>
            <w:right w:val="none" w:sz="0" w:space="0" w:color="auto"/>
          </w:divBdr>
        </w:div>
        <w:div w:id="1832481108">
          <w:marLeft w:val="0"/>
          <w:marRight w:val="0"/>
          <w:marTop w:val="0"/>
          <w:marBottom w:val="0"/>
          <w:divBdr>
            <w:top w:val="none" w:sz="0" w:space="0" w:color="auto"/>
            <w:left w:val="none" w:sz="0" w:space="0" w:color="auto"/>
            <w:bottom w:val="none" w:sz="0" w:space="0" w:color="auto"/>
            <w:right w:val="none" w:sz="0" w:space="0" w:color="auto"/>
          </w:divBdr>
        </w:div>
        <w:div w:id="1425345183">
          <w:marLeft w:val="0"/>
          <w:marRight w:val="0"/>
          <w:marTop w:val="0"/>
          <w:marBottom w:val="0"/>
          <w:divBdr>
            <w:top w:val="none" w:sz="0" w:space="0" w:color="auto"/>
            <w:left w:val="none" w:sz="0" w:space="0" w:color="auto"/>
            <w:bottom w:val="none" w:sz="0" w:space="0" w:color="auto"/>
            <w:right w:val="none" w:sz="0" w:space="0" w:color="auto"/>
          </w:divBdr>
        </w:div>
        <w:div w:id="181017584">
          <w:marLeft w:val="0"/>
          <w:marRight w:val="0"/>
          <w:marTop w:val="0"/>
          <w:marBottom w:val="0"/>
          <w:divBdr>
            <w:top w:val="none" w:sz="0" w:space="0" w:color="auto"/>
            <w:left w:val="none" w:sz="0" w:space="0" w:color="auto"/>
            <w:bottom w:val="none" w:sz="0" w:space="0" w:color="auto"/>
            <w:right w:val="none" w:sz="0" w:space="0" w:color="auto"/>
          </w:divBdr>
        </w:div>
        <w:div w:id="1679699850">
          <w:marLeft w:val="0"/>
          <w:marRight w:val="0"/>
          <w:marTop w:val="0"/>
          <w:marBottom w:val="0"/>
          <w:divBdr>
            <w:top w:val="none" w:sz="0" w:space="0" w:color="auto"/>
            <w:left w:val="none" w:sz="0" w:space="0" w:color="auto"/>
            <w:bottom w:val="none" w:sz="0" w:space="0" w:color="auto"/>
            <w:right w:val="none" w:sz="0" w:space="0" w:color="auto"/>
          </w:divBdr>
        </w:div>
        <w:div w:id="1210846693">
          <w:marLeft w:val="0"/>
          <w:marRight w:val="0"/>
          <w:marTop w:val="0"/>
          <w:marBottom w:val="0"/>
          <w:divBdr>
            <w:top w:val="none" w:sz="0" w:space="0" w:color="auto"/>
            <w:left w:val="none" w:sz="0" w:space="0" w:color="auto"/>
            <w:bottom w:val="none" w:sz="0" w:space="0" w:color="auto"/>
            <w:right w:val="none" w:sz="0" w:space="0" w:color="auto"/>
          </w:divBdr>
        </w:div>
        <w:div w:id="125240480">
          <w:marLeft w:val="0"/>
          <w:marRight w:val="0"/>
          <w:marTop w:val="0"/>
          <w:marBottom w:val="0"/>
          <w:divBdr>
            <w:top w:val="none" w:sz="0" w:space="0" w:color="auto"/>
            <w:left w:val="none" w:sz="0" w:space="0" w:color="auto"/>
            <w:bottom w:val="none" w:sz="0" w:space="0" w:color="auto"/>
            <w:right w:val="none" w:sz="0" w:space="0" w:color="auto"/>
          </w:divBdr>
        </w:div>
        <w:div w:id="44379820">
          <w:marLeft w:val="0"/>
          <w:marRight w:val="0"/>
          <w:marTop w:val="0"/>
          <w:marBottom w:val="0"/>
          <w:divBdr>
            <w:top w:val="none" w:sz="0" w:space="0" w:color="auto"/>
            <w:left w:val="none" w:sz="0" w:space="0" w:color="auto"/>
            <w:bottom w:val="none" w:sz="0" w:space="0" w:color="auto"/>
            <w:right w:val="none" w:sz="0" w:space="0" w:color="auto"/>
          </w:divBdr>
        </w:div>
        <w:div w:id="508566104">
          <w:marLeft w:val="0"/>
          <w:marRight w:val="0"/>
          <w:marTop w:val="0"/>
          <w:marBottom w:val="0"/>
          <w:divBdr>
            <w:top w:val="none" w:sz="0" w:space="0" w:color="auto"/>
            <w:left w:val="none" w:sz="0" w:space="0" w:color="auto"/>
            <w:bottom w:val="none" w:sz="0" w:space="0" w:color="auto"/>
            <w:right w:val="none" w:sz="0" w:space="0" w:color="auto"/>
          </w:divBdr>
        </w:div>
        <w:div w:id="834343804">
          <w:marLeft w:val="0"/>
          <w:marRight w:val="0"/>
          <w:marTop w:val="0"/>
          <w:marBottom w:val="0"/>
          <w:divBdr>
            <w:top w:val="none" w:sz="0" w:space="0" w:color="auto"/>
            <w:left w:val="none" w:sz="0" w:space="0" w:color="auto"/>
            <w:bottom w:val="none" w:sz="0" w:space="0" w:color="auto"/>
            <w:right w:val="none" w:sz="0" w:space="0" w:color="auto"/>
          </w:divBdr>
        </w:div>
        <w:div w:id="260187899">
          <w:marLeft w:val="0"/>
          <w:marRight w:val="0"/>
          <w:marTop w:val="0"/>
          <w:marBottom w:val="0"/>
          <w:divBdr>
            <w:top w:val="none" w:sz="0" w:space="0" w:color="auto"/>
            <w:left w:val="none" w:sz="0" w:space="0" w:color="auto"/>
            <w:bottom w:val="none" w:sz="0" w:space="0" w:color="auto"/>
            <w:right w:val="none" w:sz="0" w:space="0" w:color="auto"/>
          </w:divBdr>
        </w:div>
        <w:div w:id="1856532763">
          <w:marLeft w:val="0"/>
          <w:marRight w:val="0"/>
          <w:marTop w:val="0"/>
          <w:marBottom w:val="0"/>
          <w:divBdr>
            <w:top w:val="none" w:sz="0" w:space="0" w:color="auto"/>
            <w:left w:val="none" w:sz="0" w:space="0" w:color="auto"/>
            <w:bottom w:val="none" w:sz="0" w:space="0" w:color="auto"/>
            <w:right w:val="none" w:sz="0" w:space="0" w:color="auto"/>
          </w:divBdr>
        </w:div>
        <w:div w:id="1304389652">
          <w:marLeft w:val="0"/>
          <w:marRight w:val="0"/>
          <w:marTop w:val="0"/>
          <w:marBottom w:val="0"/>
          <w:divBdr>
            <w:top w:val="none" w:sz="0" w:space="0" w:color="auto"/>
            <w:left w:val="none" w:sz="0" w:space="0" w:color="auto"/>
            <w:bottom w:val="none" w:sz="0" w:space="0" w:color="auto"/>
            <w:right w:val="none" w:sz="0" w:space="0" w:color="auto"/>
          </w:divBdr>
        </w:div>
        <w:div w:id="1696927740">
          <w:marLeft w:val="0"/>
          <w:marRight w:val="0"/>
          <w:marTop w:val="0"/>
          <w:marBottom w:val="0"/>
          <w:divBdr>
            <w:top w:val="none" w:sz="0" w:space="0" w:color="auto"/>
            <w:left w:val="none" w:sz="0" w:space="0" w:color="auto"/>
            <w:bottom w:val="none" w:sz="0" w:space="0" w:color="auto"/>
            <w:right w:val="none" w:sz="0" w:space="0" w:color="auto"/>
          </w:divBdr>
        </w:div>
        <w:div w:id="1095830392">
          <w:marLeft w:val="0"/>
          <w:marRight w:val="0"/>
          <w:marTop w:val="0"/>
          <w:marBottom w:val="0"/>
          <w:divBdr>
            <w:top w:val="none" w:sz="0" w:space="0" w:color="auto"/>
            <w:left w:val="none" w:sz="0" w:space="0" w:color="auto"/>
            <w:bottom w:val="none" w:sz="0" w:space="0" w:color="auto"/>
            <w:right w:val="none" w:sz="0" w:space="0" w:color="auto"/>
          </w:divBdr>
        </w:div>
        <w:div w:id="2045399612">
          <w:marLeft w:val="0"/>
          <w:marRight w:val="0"/>
          <w:marTop w:val="0"/>
          <w:marBottom w:val="0"/>
          <w:divBdr>
            <w:top w:val="none" w:sz="0" w:space="0" w:color="auto"/>
            <w:left w:val="none" w:sz="0" w:space="0" w:color="auto"/>
            <w:bottom w:val="none" w:sz="0" w:space="0" w:color="auto"/>
            <w:right w:val="none" w:sz="0" w:space="0" w:color="auto"/>
          </w:divBdr>
        </w:div>
        <w:div w:id="1572229640">
          <w:marLeft w:val="0"/>
          <w:marRight w:val="0"/>
          <w:marTop w:val="0"/>
          <w:marBottom w:val="0"/>
          <w:divBdr>
            <w:top w:val="none" w:sz="0" w:space="0" w:color="auto"/>
            <w:left w:val="none" w:sz="0" w:space="0" w:color="auto"/>
            <w:bottom w:val="none" w:sz="0" w:space="0" w:color="auto"/>
            <w:right w:val="none" w:sz="0" w:space="0" w:color="auto"/>
          </w:divBdr>
        </w:div>
        <w:div w:id="243144671">
          <w:marLeft w:val="0"/>
          <w:marRight w:val="0"/>
          <w:marTop w:val="0"/>
          <w:marBottom w:val="0"/>
          <w:divBdr>
            <w:top w:val="none" w:sz="0" w:space="0" w:color="auto"/>
            <w:left w:val="none" w:sz="0" w:space="0" w:color="auto"/>
            <w:bottom w:val="none" w:sz="0" w:space="0" w:color="auto"/>
            <w:right w:val="none" w:sz="0" w:space="0" w:color="auto"/>
          </w:divBdr>
        </w:div>
        <w:div w:id="1288897099">
          <w:marLeft w:val="0"/>
          <w:marRight w:val="0"/>
          <w:marTop w:val="0"/>
          <w:marBottom w:val="0"/>
          <w:divBdr>
            <w:top w:val="none" w:sz="0" w:space="0" w:color="auto"/>
            <w:left w:val="none" w:sz="0" w:space="0" w:color="auto"/>
            <w:bottom w:val="none" w:sz="0" w:space="0" w:color="auto"/>
            <w:right w:val="none" w:sz="0" w:space="0" w:color="auto"/>
          </w:divBdr>
        </w:div>
        <w:div w:id="138689415">
          <w:marLeft w:val="0"/>
          <w:marRight w:val="0"/>
          <w:marTop w:val="0"/>
          <w:marBottom w:val="0"/>
          <w:divBdr>
            <w:top w:val="none" w:sz="0" w:space="0" w:color="auto"/>
            <w:left w:val="none" w:sz="0" w:space="0" w:color="auto"/>
            <w:bottom w:val="none" w:sz="0" w:space="0" w:color="auto"/>
            <w:right w:val="none" w:sz="0" w:space="0" w:color="auto"/>
          </w:divBdr>
        </w:div>
        <w:div w:id="1235817893">
          <w:marLeft w:val="0"/>
          <w:marRight w:val="0"/>
          <w:marTop w:val="0"/>
          <w:marBottom w:val="0"/>
          <w:divBdr>
            <w:top w:val="none" w:sz="0" w:space="0" w:color="auto"/>
            <w:left w:val="none" w:sz="0" w:space="0" w:color="auto"/>
            <w:bottom w:val="none" w:sz="0" w:space="0" w:color="auto"/>
            <w:right w:val="none" w:sz="0" w:space="0" w:color="auto"/>
          </w:divBdr>
        </w:div>
        <w:div w:id="1915967333">
          <w:marLeft w:val="0"/>
          <w:marRight w:val="0"/>
          <w:marTop w:val="0"/>
          <w:marBottom w:val="0"/>
          <w:divBdr>
            <w:top w:val="none" w:sz="0" w:space="0" w:color="auto"/>
            <w:left w:val="none" w:sz="0" w:space="0" w:color="auto"/>
            <w:bottom w:val="none" w:sz="0" w:space="0" w:color="auto"/>
            <w:right w:val="none" w:sz="0" w:space="0" w:color="auto"/>
          </w:divBdr>
        </w:div>
        <w:div w:id="1886484324">
          <w:marLeft w:val="0"/>
          <w:marRight w:val="0"/>
          <w:marTop w:val="0"/>
          <w:marBottom w:val="0"/>
          <w:divBdr>
            <w:top w:val="none" w:sz="0" w:space="0" w:color="auto"/>
            <w:left w:val="none" w:sz="0" w:space="0" w:color="auto"/>
            <w:bottom w:val="none" w:sz="0" w:space="0" w:color="auto"/>
            <w:right w:val="none" w:sz="0" w:space="0" w:color="auto"/>
          </w:divBdr>
        </w:div>
        <w:div w:id="1376810604">
          <w:marLeft w:val="0"/>
          <w:marRight w:val="0"/>
          <w:marTop w:val="0"/>
          <w:marBottom w:val="0"/>
          <w:divBdr>
            <w:top w:val="none" w:sz="0" w:space="0" w:color="auto"/>
            <w:left w:val="none" w:sz="0" w:space="0" w:color="auto"/>
            <w:bottom w:val="none" w:sz="0" w:space="0" w:color="auto"/>
            <w:right w:val="none" w:sz="0" w:space="0" w:color="auto"/>
          </w:divBdr>
        </w:div>
        <w:div w:id="649484734">
          <w:marLeft w:val="0"/>
          <w:marRight w:val="0"/>
          <w:marTop w:val="0"/>
          <w:marBottom w:val="0"/>
          <w:divBdr>
            <w:top w:val="none" w:sz="0" w:space="0" w:color="auto"/>
            <w:left w:val="none" w:sz="0" w:space="0" w:color="auto"/>
            <w:bottom w:val="none" w:sz="0" w:space="0" w:color="auto"/>
            <w:right w:val="none" w:sz="0" w:space="0" w:color="auto"/>
          </w:divBdr>
        </w:div>
        <w:div w:id="1697853546">
          <w:marLeft w:val="0"/>
          <w:marRight w:val="0"/>
          <w:marTop w:val="0"/>
          <w:marBottom w:val="0"/>
          <w:divBdr>
            <w:top w:val="none" w:sz="0" w:space="0" w:color="auto"/>
            <w:left w:val="none" w:sz="0" w:space="0" w:color="auto"/>
            <w:bottom w:val="none" w:sz="0" w:space="0" w:color="auto"/>
            <w:right w:val="none" w:sz="0" w:space="0" w:color="auto"/>
          </w:divBdr>
        </w:div>
        <w:div w:id="1872261362">
          <w:marLeft w:val="0"/>
          <w:marRight w:val="0"/>
          <w:marTop w:val="0"/>
          <w:marBottom w:val="0"/>
          <w:divBdr>
            <w:top w:val="none" w:sz="0" w:space="0" w:color="auto"/>
            <w:left w:val="none" w:sz="0" w:space="0" w:color="auto"/>
            <w:bottom w:val="none" w:sz="0" w:space="0" w:color="auto"/>
            <w:right w:val="none" w:sz="0" w:space="0" w:color="auto"/>
          </w:divBdr>
        </w:div>
        <w:div w:id="611087863">
          <w:marLeft w:val="0"/>
          <w:marRight w:val="0"/>
          <w:marTop w:val="0"/>
          <w:marBottom w:val="0"/>
          <w:divBdr>
            <w:top w:val="none" w:sz="0" w:space="0" w:color="auto"/>
            <w:left w:val="none" w:sz="0" w:space="0" w:color="auto"/>
            <w:bottom w:val="none" w:sz="0" w:space="0" w:color="auto"/>
            <w:right w:val="none" w:sz="0" w:space="0" w:color="auto"/>
          </w:divBdr>
        </w:div>
        <w:div w:id="633289032">
          <w:marLeft w:val="0"/>
          <w:marRight w:val="0"/>
          <w:marTop w:val="0"/>
          <w:marBottom w:val="0"/>
          <w:divBdr>
            <w:top w:val="none" w:sz="0" w:space="0" w:color="auto"/>
            <w:left w:val="none" w:sz="0" w:space="0" w:color="auto"/>
            <w:bottom w:val="none" w:sz="0" w:space="0" w:color="auto"/>
            <w:right w:val="none" w:sz="0" w:space="0" w:color="auto"/>
          </w:divBdr>
        </w:div>
        <w:div w:id="452990504">
          <w:marLeft w:val="0"/>
          <w:marRight w:val="0"/>
          <w:marTop w:val="0"/>
          <w:marBottom w:val="0"/>
          <w:divBdr>
            <w:top w:val="none" w:sz="0" w:space="0" w:color="auto"/>
            <w:left w:val="none" w:sz="0" w:space="0" w:color="auto"/>
            <w:bottom w:val="none" w:sz="0" w:space="0" w:color="auto"/>
            <w:right w:val="none" w:sz="0" w:space="0" w:color="auto"/>
          </w:divBdr>
        </w:div>
        <w:div w:id="2141803430">
          <w:marLeft w:val="0"/>
          <w:marRight w:val="0"/>
          <w:marTop w:val="0"/>
          <w:marBottom w:val="0"/>
          <w:divBdr>
            <w:top w:val="none" w:sz="0" w:space="0" w:color="auto"/>
            <w:left w:val="none" w:sz="0" w:space="0" w:color="auto"/>
            <w:bottom w:val="none" w:sz="0" w:space="0" w:color="auto"/>
            <w:right w:val="none" w:sz="0" w:space="0" w:color="auto"/>
          </w:divBdr>
        </w:div>
        <w:div w:id="901134381">
          <w:marLeft w:val="0"/>
          <w:marRight w:val="0"/>
          <w:marTop w:val="0"/>
          <w:marBottom w:val="0"/>
          <w:divBdr>
            <w:top w:val="none" w:sz="0" w:space="0" w:color="auto"/>
            <w:left w:val="none" w:sz="0" w:space="0" w:color="auto"/>
            <w:bottom w:val="none" w:sz="0" w:space="0" w:color="auto"/>
            <w:right w:val="none" w:sz="0" w:space="0" w:color="auto"/>
          </w:divBdr>
        </w:div>
        <w:div w:id="710303463">
          <w:marLeft w:val="0"/>
          <w:marRight w:val="0"/>
          <w:marTop w:val="0"/>
          <w:marBottom w:val="0"/>
          <w:divBdr>
            <w:top w:val="none" w:sz="0" w:space="0" w:color="auto"/>
            <w:left w:val="none" w:sz="0" w:space="0" w:color="auto"/>
            <w:bottom w:val="none" w:sz="0" w:space="0" w:color="auto"/>
            <w:right w:val="none" w:sz="0" w:space="0" w:color="auto"/>
          </w:divBdr>
        </w:div>
        <w:div w:id="1648126501">
          <w:marLeft w:val="0"/>
          <w:marRight w:val="0"/>
          <w:marTop w:val="0"/>
          <w:marBottom w:val="0"/>
          <w:divBdr>
            <w:top w:val="none" w:sz="0" w:space="0" w:color="auto"/>
            <w:left w:val="none" w:sz="0" w:space="0" w:color="auto"/>
            <w:bottom w:val="none" w:sz="0" w:space="0" w:color="auto"/>
            <w:right w:val="none" w:sz="0" w:space="0" w:color="auto"/>
          </w:divBdr>
        </w:div>
        <w:div w:id="803501137">
          <w:marLeft w:val="0"/>
          <w:marRight w:val="0"/>
          <w:marTop w:val="0"/>
          <w:marBottom w:val="0"/>
          <w:divBdr>
            <w:top w:val="none" w:sz="0" w:space="0" w:color="auto"/>
            <w:left w:val="none" w:sz="0" w:space="0" w:color="auto"/>
            <w:bottom w:val="none" w:sz="0" w:space="0" w:color="auto"/>
            <w:right w:val="none" w:sz="0" w:space="0" w:color="auto"/>
          </w:divBdr>
        </w:div>
        <w:div w:id="1712149210">
          <w:marLeft w:val="0"/>
          <w:marRight w:val="0"/>
          <w:marTop w:val="0"/>
          <w:marBottom w:val="0"/>
          <w:divBdr>
            <w:top w:val="none" w:sz="0" w:space="0" w:color="auto"/>
            <w:left w:val="none" w:sz="0" w:space="0" w:color="auto"/>
            <w:bottom w:val="none" w:sz="0" w:space="0" w:color="auto"/>
            <w:right w:val="none" w:sz="0" w:space="0" w:color="auto"/>
          </w:divBdr>
        </w:div>
        <w:div w:id="497424029">
          <w:marLeft w:val="0"/>
          <w:marRight w:val="0"/>
          <w:marTop w:val="0"/>
          <w:marBottom w:val="0"/>
          <w:divBdr>
            <w:top w:val="none" w:sz="0" w:space="0" w:color="auto"/>
            <w:left w:val="none" w:sz="0" w:space="0" w:color="auto"/>
            <w:bottom w:val="none" w:sz="0" w:space="0" w:color="auto"/>
            <w:right w:val="none" w:sz="0" w:space="0" w:color="auto"/>
          </w:divBdr>
        </w:div>
        <w:div w:id="233591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NJNMZ6J3XUUZ-1471920006-3517</_dlc_DocId>
    <_dlc_DocIdUrl xmlns="39799181-0404-4fb7-b084-4385769b4240">
      <Url>https://dhs.sp.regeringskansliet.se/kom/UD_2013_01/_layouts/15/DocIdRedir.aspx?ID=NJNMZ6J3XUUZ-1471920006-3517</Url>
      <Description>NJNMZ6J3XUUZ-1471920006-3517</Description>
    </_dlc_DocIdUrl>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6" ma:contentTypeDescription="Skapa nytt dokument med möjlighet att välja RK-mall" ma:contentTypeScope="" ma:versionID="29b4c70e0b1996b87b4c4e330f67f399">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4CA646-D0E0-403B-B714-B0CE9F20A488}">
  <ds:schemaRefs>
    <ds:schemaRef ds:uri="39799181-0404-4fb7-b084-4385769b4240"/>
    <ds:schemaRef ds:uri="http://purl.org/dc/terms/"/>
    <ds:schemaRef ds:uri="http://schemas.openxmlformats.org/package/2006/metadata/core-properties"/>
    <ds:schemaRef ds:uri="http://schemas.microsoft.com/office/2006/documentManagement/types"/>
    <ds:schemaRef ds:uri="88222391-2ab2-41fe-a6ab-6fc35c93fe77"/>
    <ds:schemaRef ds:uri="http://schemas.microsoft.com/office/infopath/2007/PartnerControls"/>
    <ds:schemaRef ds:uri="18f3d968-6251-40b0-9f11-012b293496c2"/>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44935747-15BC-498F-AF05-82916B0F28BA}">
  <ds:schemaRefs>
    <ds:schemaRef ds:uri="http://schemas.microsoft.com/office/2006/metadata/customXsn"/>
  </ds:schemaRefs>
</ds:datastoreItem>
</file>

<file path=customXml/itemProps3.xml><?xml version="1.0" encoding="utf-8"?>
<ds:datastoreItem xmlns:ds="http://schemas.openxmlformats.org/officeDocument/2006/customXml" ds:itemID="{51DD15AA-C49D-43FC-B526-D92075825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F0524-2122-4A19-9CED-300FC1FBD5FC}">
  <ds:schemaRefs>
    <ds:schemaRef ds:uri="Microsoft.SharePoint.Taxonomy.ContentTypeSync"/>
  </ds:schemaRefs>
</ds:datastoreItem>
</file>

<file path=customXml/itemProps5.xml><?xml version="1.0" encoding="utf-8"?>
<ds:datastoreItem xmlns:ds="http://schemas.openxmlformats.org/officeDocument/2006/customXml" ds:itemID="{F66C3D58-A2F5-A844-A835-9AF39D647EBD}">
  <ds:schemaRefs>
    <ds:schemaRef ds:uri="http://schemas.openxmlformats.org/officeDocument/2006/bibliography"/>
  </ds:schemaRefs>
</ds:datastoreItem>
</file>

<file path=customXml/itemProps6.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7.xml><?xml version="1.0" encoding="utf-8"?>
<ds:datastoreItem xmlns:ds="http://schemas.openxmlformats.org/officeDocument/2006/customXml" ds:itemID="{B253AD51-AF2D-4968-82E3-E9A6C87F85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4273</Words>
  <Characters>22653</Characters>
  <Application>Microsoft Office Word</Application>
  <DocSecurity>0</DocSecurity>
  <Lines>188</Lines>
  <Paragraphs>53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Númi Östlund</cp:lastModifiedBy>
  <cp:revision>105</cp:revision>
  <cp:lastPrinted>2017-10-13T14:05:00Z</cp:lastPrinted>
  <dcterms:created xsi:type="dcterms:W3CDTF">2020-03-24T14:09:00Z</dcterms:created>
  <dcterms:modified xsi:type="dcterms:W3CDTF">2024-01-30T14:53:00Z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5388b62a-84fc-4e69-9f49-f6fab2e763fc</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